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9EF64" w14:textId="77777777" w:rsidR="000568C2" w:rsidRDefault="000568C2" w:rsidP="000568C2">
      <w:pPr>
        <w:rPr>
          <w:rStyle w:val="Hyperlink"/>
          <w:rFonts w:ascii="Calibri" w:hAnsi="Calibri" w:cs="Calibri"/>
        </w:rPr>
      </w:pPr>
      <w:r>
        <w:rPr>
          <w:noProof/>
        </w:rPr>
        <w:drawing>
          <wp:anchor distT="0" distB="0" distL="114300" distR="114300" simplePos="0" relativeHeight="251659264" behindDoc="0" locked="0" layoutInCell="1" allowOverlap="1" wp14:anchorId="2A539DC8" wp14:editId="64D8C384">
            <wp:simplePos x="0" y="0"/>
            <wp:positionH relativeFrom="margin">
              <wp:align>center</wp:align>
            </wp:positionH>
            <wp:positionV relativeFrom="margin">
              <wp:align>top</wp:align>
            </wp:positionV>
            <wp:extent cx="4097655" cy="12954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765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01BFCB" w14:textId="77777777" w:rsidR="000568C2" w:rsidRDefault="000568C2" w:rsidP="000568C2">
      <w:pPr>
        <w:rPr>
          <w:rStyle w:val="Hyperlink"/>
          <w:rFonts w:ascii="Calibri" w:hAnsi="Calibri" w:cs="Calibri"/>
        </w:rPr>
      </w:pPr>
    </w:p>
    <w:p w14:paraId="2727C150" w14:textId="77777777" w:rsidR="000568C2" w:rsidRDefault="000568C2" w:rsidP="000568C2">
      <w:pPr>
        <w:rPr>
          <w:rStyle w:val="Hyperlink"/>
          <w:rFonts w:ascii="Calibri" w:hAnsi="Calibri" w:cs="Calibri"/>
        </w:rPr>
      </w:pPr>
    </w:p>
    <w:p w14:paraId="3B2FE97D" w14:textId="77777777" w:rsidR="000568C2" w:rsidRDefault="000568C2" w:rsidP="000568C2">
      <w:pPr>
        <w:rPr>
          <w:rStyle w:val="Hyperlink"/>
          <w:rFonts w:ascii="Calibri" w:hAnsi="Calibri" w:cs="Calibri"/>
        </w:rPr>
      </w:pPr>
    </w:p>
    <w:p w14:paraId="381D2891" w14:textId="77777777" w:rsidR="000568C2" w:rsidRDefault="000568C2" w:rsidP="000568C2">
      <w:pPr>
        <w:rPr>
          <w:rStyle w:val="Hyperlink"/>
          <w:rFonts w:ascii="Calibri" w:hAnsi="Calibri" w:cs="Calibri"/>
        </w:rPr>
      </w:pPr>
    </w:p>
    <w:p w14:paraId="51AA1971" w14:textId="77777777" w:rsidR="000568C2" w:rsidRDefault="000568C2" w:rsidP="000568C2">
      <w:pPr>
        <w:rPr>
          <w:rStyle w:val="Hyperlink"/>
          <w:rFonts w:ascii="Calibri" w:hAnsi="Calibri" w:cs="Calibri"/>
        </w:rPr>
      </w:pPr>
    </w:p>
    <w:p w14:paraId="059EEAEE" w14:textId="77777777" w:rsidR="000568C2" w:rsidRDefault="000568C2" w:rsidP="000568C2">
      <w:pPr>
        <w:rPr>
          <w:rStyle w:val="Hyperlink"/>
          <w:rFonts w:ascii="Calibri" w:hAnsi="Calibri" w:cs="Calibri"/>
        </w:rPr>
      </w:pPr>
    </w:p>
    <w:p w14:paraId="3CA76EFF" w14:textId="77777777" w:rsidR="000568C2" w:rsidRDefault="000568C2" w:rsidP="000568C2">
      <w:pPr>
        <w:rPr>
          <w:rStyle w:val="Hyperlink"/>
          <w:rFonts w:ascii="Calibri" w:hAnsi="Calibri" w:cs="Calibri"/>
        </w:rPr>
      </w:pPr>
    </w:p>
    <w:p w14:paraId="7E5A11DD" w14:textId="77777777" w:rsidR="000568C2" w:rsidRDefault="000568C2" w:rsidP="000568C2">
      <w:pPr>
        <w:rPr>
          <w:rStyle w:val="Hyperlink"/>
          <w:rFonts w:ascii="Calibri" w:hAnsi="Calibri" w:cs="Calibri"/>
        </w:rPr>
      </w:pPr>
    </w:p>
    <w:p w14:paraId="606C3455" w14:textId="77777777" w:rsidR="000568C2" w:rsidRDefault="000568C2" w:rsidP="000568C2">
      <w:pPr>
        <w:rPr>
          <w:rStyle w:val="Hyperlink"/>
          <w:rFonts w:ascii="Calibri" w:hAnsi="Calibri" w:cs="Calibri"/>
        </w:rPr>
      </w:pPr>
    </w:p>
    <w:p w14:paraId="32209432" w14:textId="77777777" w:rsidR="000568C2" w:rsidRDefault="000568C2" w:rsidP="000568C2">
      <w:pPr>
        <w:rPr>
          <w:rStyle w:val="Hyperlink"/>
          <w:rFonts w:ascii="Calibri" w:hAnsi="Calibri" w:cs="Calibri"/>
        </w:rPr>
      </w:pPr>
    </w:p>
    <w:p w14:paraId="26E20A8C" w14:textId="77777777" w:rsidR="000568C2" w:rsidRDefault="000568C2" w:rsidP="000568C2">
      <w:pPr>
        <w:rPr>
          <w:rStyle w:val="Hyperlink"/>
          <w:rFonts w:ascii="Calibri" w:hAnsi="Calibri" w:cs="Calibri"/>
        </w:rPr>
      </w:pPr>
    </w:p>
    <w:p w14:paraId="48BB622B" w14:textId="77777777" w:rsidR="000568C2" w:rsidRDefault="000568C2" w:rsidP="000568C2">
      <w:pPr>
        <w:rPr>
          <w:rStyle w:val="Hyperlink"/>
          <w:rFonts w:ascii="Calibri" w:hAnsi="Calibri" w:cs="Calibri"/>
        </w:rPr>
      </w:pPr>
    </w:p>
    <w:p w14:paraId="57B1E622" w14:textId="77777777" w:rsidR="000568C2" w:rsidRDefault="000568C2" w:rsidP="000568C2">
      <w:pPr>
        <w:rPr>
          <w:rStyle w:val="Hyperlink"/>
          <w:rFonts w:ascii="Calibri" w:hAnsi="Calibri" w:cs="Calibri"/>
        </w:rPr>
      </w:pPr>
    </w:p>
    <w:p w14:paraId="5ED69060" w14:textId="77777777" w:rsidR="000568C2" w:rsidRDefault="000568C2" w:rsidP="000568C2">
      <w:pPr>
        <w:jc w:val="center"/>
        <w:rPr>
          <w:rStyle w:val="Hyperlink"/>
          <w:rFonts w:ascii="Calibri" w:hAnsi="Calibri" w:cs="Calibri"/>
          <w:b/>
          <w:bCs/>
          <w:color w:val="000000" w:themeColor="text1"/>
          <w:sz w:val="40"/>
          <w:szCs w:val="40"/>
          <w:u w:val="none"/>
        </w:rPr>
      </w:pPr>
      <w:r>
        <w:rPr>
          <w:rStyle w:val="Hyperlink"/>
          <w:rFonts w:ascii="Calibri" w:hAnsi="Calibri" w:cs="Calibri"/>
          <w:b/>
          <w:bCs/>
          <w:color w:val="000000" w:themeColor="text1"/>
          <w:sz w:val="40"/>
          <w:szCs w:val="40"/>
          <w:u w:val="none"/>
        </w:rPr>
        <w:t xml:space="preserve">Parish Maintenance Contract </w:t>
      </w:r>
    </w:p>
    <w:p w14:paraId="686D8D89" w14:textId="77777777" w:rsidR="000568C2" w:rsidRDefault="000568C2" w:rsidP="000568C2">
      <w:pPr>
        <w:jc w:val="center"/>
        <w:rPr>
          <w:rStyle w:val="Hyperlink"/>
          <w:rFonts w:ascii="Calibri" w:hAnsi="Calibri" w:cs="Calibri"/>
          <w:b/>
          <w:bCs/>
          <w:color w:val="000000" w:themeColor="text1"/>
          <w:sz w:val="40"/>
          <w:szCs w:val="40"/>
          <w:u w:val="none"/>
        </w:rPr>
      </w:pPr>
      <w:r>
        <w:rPr>
          <w:rStyle w:val="Hyperlink"/>
          <w:rFonts w:ascii="Calibri" w:hAnsi="Calibri" w:cs="Calibri"/>
          <w:b/>
          <w:bCs/>
          <w:color w:val="000000" w:themeColor="text1"/>
          <w:sz w:val="40"/>
          <w:szCs w:val="40"/>
          <w:u w:val="none"/>
        </w:rPr>
        <w:t xml:space="preserve">Tender Document </w:t>
      </w:r>
    </w:p>
    <w:p w14:paraId="4DDBB8BB" w14:textId="77777777" w:rsidR="000568C2" w:rsidRDefault="000568C2" w:rsidP="000568C2">
      <w:pPr>
        <w:jc w:val="center"/>
        <w:rPr>
          <w:rStyle w:val="Hyperlink"/>
          <w:rFonts w:ascii="Calibri" w:hAnsi="Calibri" w:cs="Calibri"/>
          <w:b/>
          <w:bCs/>
          <w:color w:val="000000" w:themeColor="text1"/>
          <w:sz w:val="40"/>
          <w:szCs w:val="40"/>
          <w:u w:val="none"/>
        </w:rPr>
      </w:pPr>
      <w:r>
        <w:rPr>
          <w:rStyle w:val="Hyperlink"/>
          <w:rFonts w:ascii="Calibri" w:hAnsi="Calibri" w:cs="Calibri"/>
          <w:b/>
          <w:bCs/>
          <w:color w:val="000000" w:themeColor="text1"/>
          <w:sz w:val="40"/>
          <w:szCs w:val="40"/>
          <w:u w:val="none"/>
        </w:rPr>
        <w:t>2023 / 2026</w:t>
      </w:r>
    </w:p>
    <w:p w14:paraId="014AB05C" w14:textId="77777777" w:rsidR="000568C2" w:rsidRDefault="000568C2" w:rsidP="000568C2">
      <w:pPr>
        <w:jc w:val="center"/>
        <w:rPr>
          <w:rStyle w:val="Hyperlink"/>
          <w:rFonts w:ascii="Calibri" w:hAnsi="Calibri" w:cs="Calibri"/>
          <w:b/>
          <w:bCs/>
          <w:color w:val="000000" w:themeColor="text1"/>
          <w:sz w:val="40"/>
          <w:szCs w:val="40"/>
          <w:u w:val="none"/>
        </w:rPr>
      </w:pPr>
    </w:p>
    <w:p w14:paraId="295C6568" w14:textId="77777777" w:rsidR="000568C2" w:rsidRDefault="000568C2" w:rsidP="000568C2">
      <w:pPr>
        <w:jc w:val="center"/>
        <w:rPr>
          <w:rStyle w:val="Hyperlink"/>
          <w:rFonts w:ascii="Calibri" w:hAnsi="Calibri" w:cs="Calibri"/>
          <w:b/>
          <w:bCs/>
          <w:color w:val="000000" w:themeColor="text1"/>
          <w:sz w:val="40"/>
          <w:szCs w:val="40"/>
          <w:u w:val="none"/>
        </w:rPr>
      </w:pPr>
    </w:p>
    <w:p w14:paraId="58AB1229" w14:textId="77777777" w:rsidR="000568C2" w:rsidRDefault="000568C2" w:rsidP="000568C2">
      <w:pPr>
        <w:jc w:val="center"/>
        <w:rPr>
          <w:rStyle w:val="Hyperlink"/>
          <w:rFonts w:ascii="Calibri" w:hAnsi="Calibri" w:cs="Calibri"/>
          <w:b/>
          <w:bCs/>
          <w:color w:val="000000" w:themeColor="text1"/>
          <w:sz w:val="40"/>
          <w:szCs w:val="40"/>
          <w:u w:val="none"/>
        </w:rPr>
      </w:pPr>
    </w:p>
    <w:p w14:paraId="35E489E5" w14:textId="77777777" w:rsidR="000568C2" w:rsidRDefault="000568C2" w:rsidP="000568C2">
      <w:pPr>
        <w:jc w:val="center"/>
        <w:rPr>
          <w:rStyle w:val="Hyperlink"/>
          <w:rFonts w:ascii="Calibri" w:hAnsi="Calibri" w:cs="Calibri"/>
          <w:b/>
          <w:bCs/>
          <w:color w:val="000000" w:themeColor="text1"/>
          <w:sz w:val="40"/>
          <w:szCs w:val="40"/>
          <w:u w:val="none"/>
        </w:rPr>
      </w:pPr>
    </w:p>
    <w:p w14:paraId="1B8AF401" w14:textId="77777777" w:rsidR="000568C2" w:rsidRDefault="000568C2" w:rsidP="000568C2">
      <w:pPr>
        <w:jc w:val="center"/>
        <w:rPr>
          <w:rStyle w:val="Hyperlink"/>
          <w:rFonts w:ascii="Calibri" w:hAnsi="Calibri" w:cs="Calibri"/>
          <w:b/>
          <w:bCs/>
          <w:color w:val="000000" w:themeColor="text1"/>
          <w:sz w:val="40"/>
          <w:szCs w:val="40"/>
          <w:u w:val="none"/>
        </w:rPr>
      </w:pPr>
    </w:p>
    <w:p w14:paraId="3CBF8DB9" w14:textId="77777777" w:rsidR="000568C2" w:rsidRDefault="000568C2" w:rsidP="000568C2">
      <w:pPr>
        <w:jc w:val="center"/>
        <w:rPr>
          <w:rStyle w:val="Hyperlink"/>
          <w:rFonts w:ascii="Calibri" w:hAnsi="Calibri" w:cs="Calibri"/>
          <w:b/>
          <w:bCs/>
          <w:color w:val="000000" w:themeColor="text1"/>
          <w:sz w:val="40"/>
          <w:szCs w:val="40"/>
          <w:u w:val="none"/>
        </w:rPr>
      </w:pPr>
    </w:p>
    <w:p w14:paraId="1BACD75D" w14:textId="77777777" w:rsidR="000568C2" w:rsidRDefault="000568C2" w:rsidP="000568C2">
      <w:pPr>
        <w:jc w:val="center"/>
        <w:rPr>
          <w:rStyle w:val="Hyperlink"/>
          <w:rFonts w:ascii="Calibri" w:hAnsi="Calibri" w:cs="Calibri"/>
          <w:b/>
          <w:bCs/>
          <w:color w:val="000000" w:themeColor="text1"/>
          <w:sz w:val="40"/>
          <w:szCs w:val="40"/>
          <w:u w:val="none"/>
        </w:rPr>
      </w:pPr>
    </w:p>
    <w:p w14:paraId="50CEC681" w14:textId="77777777" w:rsidR="000568C2" w:rsidRPr="001E7F7B" w:rsidRDefault="000568C2" w:rsidP="000568C2">
      <w:pPr>
        <w:jc w:val="center"/>
        <w:rPr>
          <w:rStyle w:val="Hyperlink"/>
          <w:rFonts w:ascii="Calibri" w:hAnsi="Calibri" w:cs="Calibri"/>
          <w:color w:val="000000" w:themeColor="text1"/>
          <w:sz w:val="40"/>
          <w:szCs w:val="40"/>
          <w:u w:val="none"/>
        </w:rPr>
      </w:pPr>
    </w:p>
    <w:p w14:paraId="27A213CA" w14:textId="77777777" w:rsidR="000568C2" w:rsidRPr="001E7F7B" w:rsidRDefault="000568C2" w:rsidP="000568C2">
      <w:pPr>
        <w:jc w:val="center"/>
        <w:rPr>
          <w:rStyle w:val="Hyperlink"/>
          <w:rFonts w:ascii="Calibri" w:hAnsi="Calibri" w:cs="Calibri"/>
          <w:color w:val="000000" w:themeColor="text1"/>
          <w:u w:val="none"/>
        </w:rPr>
      </w:pPr>
      <w:r w:rsidRPr="001E7F7B">
        <w:rPr>
          <w:rStyle w:val="Hyperlink"/>
          <w:rFonts w:ascii="Calibri" w:hAnsi="Calibri" w:cs="Calibri"/>
          <w:color w:val="000000" w:themeColor="text1"/>
          <w:u w:val="none"/>
        </w:rPr>
        <w:t>Sarah Mosedale Parish Clerk</w:t>
      </w:r>
    </w:p>
    <w:p w14:paraId="0FDDE675" w14:textId="77777777" w:rsidR="000568C2" w:rsidRPr="001E7F7B" w:rsidRDefault="000568C2" w:rsidP="000568C2">
      <w:pPr>
        <w:jc w:val="center"/>
        <w:rPr>
          <w:rFonts w:ascii="Calibri" w:hAnsi="Calibri" w:cs="Calibri"/>
        </w:rPr>
      </w:pPr>
      <w:r w:rsidRPr="001E7F7B">
        <w:rPr>
          <w:rFonts w:ascii="Calibri" w:hAnsi="Calibri" w:cs="Calibri"/>
        </w:rPr>
        <w:t>Ethel Wood Community Centre, 129 Coast Road, Pevensey Bay,</w:t>
      </w:r>
    </w:p>
    <w:p w14:paraId="4EDEC136" w14:textId="77777777" w:rsidR="000568C2" w:rsidRPr="001E7F7B" w:rsidRDefault="000568C2" w:rsidP="000568C2">
      <w:pPr>
        <w:jc w:val="center"/>
        <w:rPr>
          <w:rFonts w:ascii="Calibri" w:hAnsi="Calibri" w:cs="Calibri"/>
        </w:rPr>
      </w:pPr>
      <w:r w:rsidRPr="001E7F7B">
        <w:rPr>
          <w:rFonts w:ascii="Calibri" w:hAnsi="Calibri" w:cs="Calibri"/>
        </w:rPr>
        <w:t>East Sussex, BN24 6NS,</w:t>
      </w:r>
    </w:p>
    <w:p w14:paraId="52A722FC" w14:textId="77777777" w:rsidR="000568C2" w:rsidRPr="001E7F7B" w:rsidRDefault="000568C2" w:rsidP="000568C2">
      <w:pPr>
        <w:jc w:val="center"/>
        <w:rPr>
          <w:rFonts w:ascii="Calibri" w:hAnsi="Calibri" w:cs="Calibri"/>
        </w:rPr>
      </w:pPr>
      <w:r w:rsidRPr="001E7F7B">
        <w:rPr>
          <w:rFonts w:ascii="Calibri" w:hAnsi="Calibri" w:cs="Calibri"/>
        </w:rPr>
        <w:t>Tel: 01323 743 900 / 07849 124319</w:t>
      </w:r>
    </w:p>
    <w:p w14:paraId="70F60CBD" w14:textId="77777777" w:rsidR="000568C2" w:rsidRPr="001E7F7B" w:rsidRDefault="000568C2" w:rsidP="000568C2">
      <w:pPr>
        <w:jc w:val="center"/>
        <w:rPr>
          <w:rStyle w:val="Hyperlink"/>
          <w:rFonts w:ascii="Calibri" w:hAnsi="Calibri" w:cs="Calibri"/>
        </w:rPr>
      </w:pPr>
      <w:r w:rsidRPr="001E7F7B">
        <w:rPr>
          <w:rFonts w:ascii="Calibri" w:hAnsi="Calibri" w:cs="Calibri"/>
        </w:rPr>
        <w:t xml:space="preserve">Email: </w:t>
      </w:r>
      <w:hyperlink r:id="rId6" w:history="1">
        <w:r w:rsidRPr="001E7F7B">
          <w:rPr>
            <w:rStyle w:val="Hyperlink"/>
            <w:rFonts w:ascii="Calibri" w:hAnsi="Calibri" w:cs="Calibri"/>
          </w:rPr>
          <w:t>clerk@pevenseyparishcouncil.gov.uk</w:t>
        </w:r>
      </w:hyperlink>
    </w:p>
    <w:p w14:paraId="2169CA1D" w14:textId="782D7C44" w:rsidR="00ED5A7B" w:rsidRDefault="00ED5A7B"/>
    <w:p w14:paraId="0405442D" w14:textId="59153568" w:rsidR="000568C2" w:rsidRDefault="000568C2"/>
    <w:p w14:paraId="1DAEC66D" w14:textId="54FF0FCC" w:rsidR="000568C2" w:rsidRDefault="000568C2"/>
    <w:p w14:paraId="580DFAE5" w14:textId="2B5F11B6" w:rsidR="000568C2" w:rsidRDefault="000568C2"/>
    <w:p w14:paraId="793749E2" w14:textId="591A49FA" w:rsidR="000568C2" w:rsidRDefault="000568C2"/>
    <w:p w14:paraId="6094E4CB" w14:textId="4B1A2BF1" w:rsidR="000568C2" w:rsidRDefault="000568C2"/>
    <w:p w14:paraId="4614A17B" w14:textId="2083B8DD" w:rsidR="000568C2" w:rsidRDefault="000568C2"/>
    <w:p w14:paraId="7857AD34" w14:textId="569CA990" w:rsidR="000568C2" w:rsidRDefault="000568C2"/>
    <w:p w14:paraId="5321D4F3" w14:textId="53F34DBC" w:rsidR="000568C2" w:rsidRDefault="000568C2"/>
    <w:p w14:paraId="37FA0EDF" w14:textId="0F19583B" w:rsidR="000568C2" w:rsidRDefault="000568C2"/>
    <w:p w14:paraId="227F9BE4" w14:textId="585A4D79" w:rsidR="000568C2" w:rsidRPr="00DA5F37" w:rsidRDefault="000568C2" w:rsidP="000568C2">
      <w:pPr>
        <w:pStyle w:val="DefaultText"/>
        <w:numPr>
          <w:ilvl w:val="0"/>
          <w:numId w:val="5"/>
        </w:numPr>
        <w:tabs>
          <w:tab w:val="left" w:pos="0"/>
        </w:tabs>
        <w:jc w:val="both"/>
        <w:rPr>
          <w:rFonts w:asciiTheme="minorHAnsi" w:hAnsiTheme="minorHAnsi" w:cstheme="minorHAnsi"/>
          <w:b/>
          <w:bCs/>
          <w:sz w:val="22"/>
          <w:szCs w:val="22"/>
        </w:rPr>
      </w:pPr>
      <w:r w:rsidRPr="00DA5F37">
        <w:rPr>
          <w:rFonts w:asciiTheme="minorHAnsi" w:hAnsiTheme="minorHAnsi" w:cstheme="minorHAnsi"/>
          <w:b/>
          <w:bCs/>
          <w:sz w:val="22"/>
          <w:szCs w:val="22"/>
        </w:rPr>
        <w:lastRenderedPageBreak/>
        <w:t>Invitation to Tender: Parish Maintenance Contract 2023-2026</w:t>
      </w:r>
    </w:p>
    <w:p w14:paraId="1B5AFD57" w14:textId="0CB5B90B" w:rsidR="00186AEA" w:rsidRPr="00DA5F37" w:rsidRDefault="00186AEA" w:rsidP="00186AEA">
      <w:pPr>
        <w:pStyle w:val="DefaultText"/>
        <w:tabs>
          <w:tab w:val="left" w:pos="0"/>
        </w:tabs>
        <w:jc w:val="both"/>
        <w:rPr>
          <w:rFonts w:asciiTheme="minorHAnsi" w:hAnsiTheme="minorHAnsi" w:cstheme="minorHAnsi"/>
          <w:b/>
          <w:bCs/>
          <w:sz w:val="22"/>
          <w:szCs w:val="22"/>
        </w:rPr>
      </w:pPr>
    </w:p>
    <w:p w14:paraId="2426A68D" w14:textId="77777777" w:rsidR="00186AEA" w:rsidRPr="00DA5F37" w:rsidRDefault="00186AEA" w:rsidP="00186AEA">
      <w:pPr>
        <w:pStyle w:val="DefaultText"/>
        <w:tabs>
          <w:tab w:val="left" w:pos="0"/>
        </w:tabs>
        <w:jc w:val="both"/>
        <w:rPr>
          <w:rFonts w:asciiTheme="minorHAnsi" w:hAnsiTheme="minorHAnsi" w:cstheme="minorHAnsi"/>
          <w:sz w:val="22"/>
          <w:szCs w:val="22"/>
        </w:rPr>
      </w:pPr>
      <w:r w:rsidRPr="00DA5F37">
        <w:rPr>
          <w:rFonts w:asciiTheme="minorHAnsi" w:hAnsiTheme="minorHAnsi" w:cstheme="minorHAnsi"/>
          <w:b/>
          <w:bCs/>
          <w:sz w:val="22"/>
          <w:szCs w:val="22"/>
        </w:rPr>
        <w:t>Contract Information</w:t>
      </w:r>
      <w:r w:rsidRPr="00DA5F37">
        <w:rPr>
          <w:rFonts w:asciiTheme="minorHAnsi" w:hAnsiTheme="minorHAnsi" w:cstheme="minorHAnsi"/>
          <w:sz w:val="22"/>
          <w:szCs w:val="22"/>
        </w:rPr>
        <w:t xml:space="preserve"> </w:t>
      </w:r>
    </w:p>
    <w:p w14:paraId="40F27D26" w14:textId="77777777" w:rsidR="00186AEA" w:rsidRPr="00DA5F37" w:rsidRDefault="00186AEA" w:rsidP="00186AEA">
      <w:pPr>
        <w:pStyle w:val="DefaultText"/>
        <w:tabs>
          <w:tab w:val="left" w:pos="0"/>
        </w:tabs>
        <w:jc w:val="both"/>
        <w:rPr>
          <w:rFonts w:asciiTheme="minorHAnsi" w:hAnsiTheme="minorHAnsi" w:cstheme="minorHAnsi"/>
          <w:sz w:val="22"/>
          <w:szCs w:val="22"/>
        </w:rPr>
      </w:pPr>
    </w:p>
    <w:p w14:paraId="3F667F9B" w14:textId="521A94F5" w:rsidR="00186AEA" w:rsidRPr="00DA5F37" w:rsidRDefault="00186AEA" w:rsidP="00186AEA">
      <w:pPr>
        <w:pStyle w:val="DefaultText"/>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Pevensey Parish Council is inviting tenders for an Approved Contractor</w:t>
      </w:r>
      <w:r w:rsidR="0037556D">
        <w:rPr>
          <w:rFonts w:asciiTheme="minorHAnsi" w:hAnsiTheme="minorHAnsi" w:cstheme="minorHAnsi"/>
          <w:sz w:val="22"/>
          <w:szCs w:val="22"/>
        </w:rPr>
        <w:t>(s)</w:t>
      </w:r>
      <w:r w:rsidRPr="00DA5F37">
        <w:rPr>
          <w:rFonts w:asciiTheme="minorHAnsi" w:hAnsiTheme="minorHAnsi" w:cstheme="minorHAnsi"/>
          <w:sz w:val="22"/>
          <w:szCs w:val="22"/>
        </w:rPr>
        <w:t xml:space="preserve">, to complete ad-hoc maintenance jobs </w:t>
      </w:r>
      <w:r w:rsidR="0037556D">
        <w:rPr>
          <w:rFonts w:asciiTheme="minorHAnsi" w:hAnsiTheme="minorHAnsi" w:cstheme="minorHAnsi"/>
          <w:sz w:val="22"/>
          <w:szCs w:val="22"/>
        </w:rPr>
        <w:t xml:space="preserve">within The Parish of Pevensey. This is </w:t>
      </w:r>
      <w:r w:rsidR="00600F28" w:rsidRPr="00DA5F37">
        <w:rPr>
          <w:rFonts w:asciiTheme="minorHAnsi" w:hAnsiTheme="minorHAnsi" w:cstheme="minorHAnsi"/>
          <w:sz w:val="22"/>
          <w:szCs w:val="22"/>
        </w:rPr>
        <w:t xml:space="preserve">likely to be in the order of around 40 hours per year </w:t>
      </w:r>
      <w:r w:rsidRPr="00DA5F37">
        <w:rPr>
          <w:rFonts w:asciiTheme="minorHAnsi" w:hAnsiTheme="minorHAnsi" w:cstheme="minorHAnsi"/>
          <w:sz w:val="22"/>
          <w:szCs w:val="22"/>
        </w:rPr>
        <w:t>for a period of 3</w:t>
      </w:r>
      <w:r w:rsidR="005E094B">
        <w:rPr>
          <w:rFonts w:asciiTheme="minorHAnsi" w:hAnsiTheme="minorHAnsi" w:cstheme="minorHAnsi"/>
          <w:sz w:val="22"/>
          <w:szCs w:val="22"/>
        </w:rPr>
        <w:t>3</w:t>
      </w:r>
      <w:r w:rsidRPr="00DA5F37">
        <w:rPr>
          <w:rFonts w:asciiTheme="minorHAnsi" w:hAnsiTheme="minorHAnsi" w:cstheme="minorHAnsi"/>
          <w:sz w:val="22"/>
          <w:szCs w:val="22"/>
        </w:rPr>
        <w:t xml:space="preserve"> months from </w:t>
      </w:r>
      <w:r w:rsidR="004F487D">
        <w:rPr>
          <w:rFonts w:asciiTheme="minorHAnsi" w:hAnsiTheme="minorHAnsi" w:cstheme="minorHAnsi"/>
          <w:sz w:val="22"/>
          <w:szCs w:val="22"/>
        </w:rPr>
        <w:t>1</w:t>
      </w:r>
      <w:r w:rsidR="004F487D" w:rsidRPr="004F487D">
        <w:rPr>
          <w:rFonts w:asciiTheme="minorHAnsi" w:hAnsiTheme="minorHAnsi" w:cstheme="minorHAnsi"/>
          <w:sz w:val="22"/>
          <w:szCs w:val="22"/>
          <w:vertAlign w:val="superscript"/>
        </w:rPr>
        <w:t>st</w:t>
      </w:r>
      <w:r w:rsidR="004F487D">
        <w:rPr>
          <w:rFonts w:asciiTheme="minorHAnsi" w:hAnsiTheme="minorHAnsi" w:cstheme="minorHAnsi"/>
          <w:sz w:val="22"/>
          <w:szCs w:val="22"/>
        </w:rPr>
        <w:t xml:space="preserve"> August</w:t>
      </w:r>
      <w:r w:rsidRPr="00DA5F37">
        <w:rPr>
          <w:rFonts w:asciiTheme="minorHAnsi" w:hAnsiTheme="minorHAnsi" w:cstheme="minorHAnsi"/>
          <w:sz w:val="22"/>
          <w:szCs w:val="22"/>
        </w:rPr>
        <w:t xml:space="preserve"> 2023 until 31st March 2026. The successful Contractor will </w:t>
      </w:r>
      <w:r w:rsidR="00E47992">
        <w:rPr>
          <w:rFonts w:asciiTheme="minorHAnsi" w:hAnsiTheme="minorHAnsi" w:cstheme="minorHAnsi"/>
          <w:sz w:val="22"/>
          <w:szCs w:val="22"/>
        </w:rPr>
        <w:t>be self-employed</w:t>
      </w:r>
      <w:r w:rsidR="0024404D">
        <w:rPr>
          <w:rFonts w:asciiTheme="minorHAnsi" w:hAnsiTheme="minorHAnsi" w:cstheme="minorHAnsi"/>
          <w:sz w:val="22"/>
          <w:szCs w:val="22"/>
        </w:rPr>
        <w:t xml:space="preserve"> and </w:t>
      </w:r>
      <w:r w:rsidRPr="00DA5F37">
        <w:rPr>
          <w:rFonts w:asciiTheme="minorHAnsi" w:hAnsiTheme="minorHAnsi" w:cstheme="minorHAnsi"/>
          <w:sz w:val="22"/>
          <w:szCs w:val="22"/>
        </w:rPr>
        <w:t>not be an employee of the Council</w:t>
      </w:r>
      <w:r w:rsidR="0024404D">
        <w:rPr>
          <w:rFonts w:asciiTheme="minorHAnsi" w:hAnsiTheme="minorHAnsi" w:cstheme="minorHAnsi"/>
          <w:sz w:val="22"/>
          <w:szCs w:val="22"/>
        </w:rPr>
        <w:t xml:space="preserve"> and </w:t>
      </w:r>
      <w:r w:rsidR="0037556D">
        <w:rPr>
          <w:rFonts w:asciiTheme="minorHAnsi" w:hAnsiTheme="minorHAnsi" w:cstheme="minorHAnsi"/>
          <w:sz w:val="22"/>
          <w:szCs w:val="22"/>
        </w:rPr>
        <w:t>will.</w:t>
      </w:r>
      <w:r w:rsidRPr="00DA5F37">
        <w:rPr>
          <w:rFonts w:asciiTheme="minorHAnsi" w:hAnsiTheme="minorHAnsi" w:cstheme="minorHAnsi"/>
          <w:sz w:val="22"/>
          <w:szCs w:val="22"/>
        </w:rPr>
        <w:t xml:space="preserve"> be responsible </w:t>
      </w:r>
      <w:r w:rsidR="0037556D" w:rsidRPr="00DA5F37">
        <w:rPr>
          <w:rFonts w:asciiTheme="minorHAnsi" w:hAnsiTheme="minorHAnsi" w:cstheme="minorHAnsi"/>
          <w:sz w:val="22"/>
          <w:szCs w:val="22"/>
        </w:rPr>
        <w:t>for their</w:t>
      </w:r>
      <w:r w:rsidRPr="00DA5F37">
        <w:rPr>
          <w:rFonts w:asciiTheme="minorHAnsi" w:hAnsiTheme="minorHAnsi" w:cstheme="minorHAnsi"/>
          <w:sz w:val="22"/>
          <w:szCs w:val="22"/>
        </w:rPr>
        <w:t xml:space="preserve"> own insurance cover</w:t>
      </w:r>
      <w:r w:rsidR="0024404D">
        <w:rPr>
          <w:rFonts w:asciiTheme="minorHAnsi" w:hAnsiTheme="minorHAnsi" w:cstheme="minorHAnsi"/>
          <w:sz w:val="22"/>
          <w:szCs w:val="22"/>
        </w:rPr>
        <w:t xml:space="preserve">, </w:t>
      </w:r>
      <w:r w:rsidRPr="00DA5F37">
        <w:rPr>
          <w:rFonts w:asciiTheme="minorHAnsi" w:hAnsiTheme="minorHAnsi" w:cstheme="minorHAnsi"/>
          <w:sz w:val="22"/>
          <w:szCs w:val="22"/>
        </w:rPr>
        <w:t xml:space="preserve"> income tax</w:t>
      </w:r>
      <w:r w:rsidR="0037556D">
        <w:rPr>
          <w:rFonts w:asciiTheme="minorHAnsi" w:hAnsiTheme="minorHAnsi" w:cstheme="minorHAnsi"/>
          <w:sz w:val="22"/>
          <w:szCs w:val="22"/>
        </w:rPr>
        <w:t xml:space="preserve">, </w:t>
      </w:r>
      <w:proofErr w:type="gramStart"/>
      <w:r w:rsidR="0037556D">
        <w:rPr>
          <w:rFonts w:asciiTheme="minorHAnsi" w:hAnsiTheme="minorHAnsi" w:cstheme="minorHAnsi"/>
          <w:sz w:val="22"/>
          <w:szCs w:val="22"/>
        </w:rPr>
        <w:t>pension</w:t>
      </w:r>
      <w:proofErr w:type="gramEnd"/>
      <w:r w:rsidRPr="00DA5F37">
        <w:rPr>
          <w:rFonts w:asciiTheme="minorHAnsi" w:hAnsiTheme="minorHAnsi" w:cstheme="minorHAnsi"/>
          <w:sz w:val="22"/>
          <w:szCs w:val="22"/>
        </w:rPr>
        <w:t xml:space="preserve"> and national insurance arrangements. </w:t>
      </w:r>
    </w:p>
    <w:p w14:paraId="084288E2" w14:textId="77777777" w:rsidR="00186AEA" w:rsidRPr="00DA5F37" w:rsidRDefault="00186AEA" w:rsidP="00186AEA">
      <w:pPr>
        <w:pStyle w:val="DefaultText"/>
        <w:tabs>
          <w:tab w:val="left" w:pos="0"/>
        </w:tabs>
        <w:jc w:val="both"/>
        <w:rPr>
          <w:rFonts w:asciiTheme="minorHAnsi" w:hAnsiTheme="minorHAnsi" w:cstheme="minorHAnsi"/>
          <w:sz w:val="22"/>
          <w:szCs w:val="22"/>
        </w:rPr>
      </w:pPr>
    </w:p>
    <w:p w14:paraId="32888495" w14:textId="261E6C0D" w:rsidR="00186AEA" w:rsidRPr="00DA5F37" w:rsidRDefault="00186AEA" w:rsidP="00186AEA">
      <w:pPr>
        <w:pStyle w:val="DefaultText"/>
        <w:tabs>
          <w:tab w:val="left" w:pos="0"/>
        </w:tabs>
        <w:jc w:val="both"/>
        <w:rPr>
          <w:rFonts w:asciiTheme="minorHAnsi" w:hAnsiTheme="minorHAnsi" w:cstheme="minorHAnsi"/>
          <w:b/>
          <w:bCs/>
          <w:sz w:val="22"/>
          <w:szCs w:val="22"/>
        </w:rPr>
      </w:pPr>
      <w:r w:rsidRPr="00DA5F37">
        <w:rPr>
          <w:rFonts w:asciiTheme="minorHAnsi" w:hAnsiTheme="minorHAnsi" w:cstheme="minorHAnsi"/>
          <w:sz w:val="22"/>
          <w:szCs w:val="22"/>
        </w:rPr>
        <w:t xml:space="preserve">Three months prior to </w:t>
      </w:r>
      <w:r w:rsidR="0024404D">
        <w:rPr>
          <w:rFonts w:asciiTheme="minorHAnsi" w:hAnsiTheme="minorHAnsi" w:cstheme="minorHAnsi"/>
          <w:sz w:val="22"/>
          <w:szCs w:val="22"/>
        </w:rPr>
        <w:t xml:space="preserve">the end </w:t>
      </w:r>
      <w:r w:rsidR="0037556D">
        <w:rPr>
          <w:rFonts w:asciiTheme="minorHAnsi" w:hAnsiTheme="minorHAnsi" w:cstheme="minorHAnsi"/>
          <w:sz w:val="22"/>
          <w:szCs w:val="22"/>
        </w:rPr>
        <w:t xml:space="preserve">date </w:t>
      </w:r>
      <w:r w:rsidR="0037556D" w:rsidRPr="00DA5F37">
        <w:rPr>
          <w:rFonts w:asciiTheme="minorHAnsi" w:hAnsiTheme="minorHAnsi" w:cstheme="minorHAnsi"/>
          <w:sz w:val="22"/>
          <w:szCs w:val="22"/>
        </w:rPr>
        <w:t>of</w:t>
      </w:r>
      <w:r w:rsidRPr="00DA5F37">
        <w:rPr>
          <w:rFonts w:asciiTheme="minorHAnsi" w:hAnsiTheme="minorHAnsi" w:cstheme="minorHAnsi"/>
          <w:sz w:val="22"/>
          <w:szCs w:val="22"/>
        </w:rPr>
        <w:t xml:space="preserve"> the contract, if both parties agree, the contract can be extended by a further</w:t>
      </w:r>
      <w:r w:rsidR="0024404D">
        <w:rPr>
          <w:rFonts w:asciiTheme="minorHAnsi" w:hAnsiTheme="minorHAnsi" w:cstheme="minorHAnsi"/>
          <w:sz w:val="22"/>
          <w:szCs w:val="22"/>
        </w:rPr>
        <w:t xml:space="preserve"> year or </w:t>
      </w:r>
      <w:proofErr w:type="gramStart"/>
      <w:r w:rsidR="0024404D">
        <w:rPr>
          <w:rFonts w:asciiTheme="minorHAnsi" w:hAnsiTheme="minorHAnsi" w:cstheme="minorHAnsi"/>
          <w:sz w:val="22"/>
          <w:szCs w:val="22"/>
        </w:rPr>
        <w:t>other</w:t>
      </w:r>
      <w:proofErr w:type="gramEnd"/>
      <w:r w:rsidR="0024404D">
        <w:rPr>
          <w:rFonts w:asciiTheme="minorHAnsi" w:hAnsiTheme="minorHAnsi" w:cstheme="minorHAnsi"/>
          <w:sz w:val="22"/>
          <w:szCs w:val="22"/>
        </w:rPr>
        <w:t xml:space="preserve"> period as agreed</w:t>
      </w:r>
      <w:r w:rsidRPr="00DA5F37">
        <w:rPr>
          <w:rFonts w:asciiTheme="minorHAnsi" w:hAnsiTheme="minorHAnsi" w:cstheme="minorHAnsi"/>
          <w:sz w:val="22"/>
          <w:szCs w:val="22"/>
        </w:rPr>
        <w:t>.</w:t>
      </w:r>
    </w:p>
    <w:p w14:paraId="148C456F" w14:textId="77777777" w:rsidR="000568C2" w:rsidRPr="00DA5F37" w:rsidRDefault="000568C2" w:rsidP="000568C2">
      <w:pPr>
        <w:pStyle w:val="DefaultText"/>
        <w:tabs>
          <w:tab w:val="left" w:pos="0"/>
        </w:tabs>
        <w:jc w:val="both"/>
        <w:rPr>
          <w:rFonts w:asciiTheme="minorHAnsi" w:hAnsiTheme="minorHAnsi" w:cstheme="minorHAnsi"/>
          <w:b/>
          <w:bCs/>
          <w:sz w:val="22"/>
          <w:szCs w:val="22"/>
        </w:rPr>
      </w:pPr>
    </w:p>
    <w:p w14:paraId="6450715D" w14:textId="378D1458" w:rsidR="000568C2" w:rsidRPr="00DA5F37" w:rsidRDefault="0024404D" w:rsidP="00600F28">
      <w:pPr>
        <w:pStyle w:val="DefaultText"/>
        <w:tabs>
          <w:tab w:val="left" w:pos="0"/>
        </w:tabs>
        <w:jc w:val="both"/>
        <w:rPr>
          <w:rFonts w:asciiTheme="minorHAnsi" w:hAnsiTheme="minorHAnsi" w:cstheme="minorHAnsi"/>
          <w:sz w:val="22"/>
          <w:szCs w:val="22"/>
        </w:rPr>
      </w:pPr>
      <w:r>
        <w:rPr>
          <w:rFonts w:asciiTheme="minorHAnsi" w:hAnsiTheme="minorHAnsi" w:cstheme="minorHAnsi"/>
          <w:sz w:val="22"/>
          <w:szCs w:val="22"/>
        </w:rPr>
        <w:t>T</w:t>
      </w:r>
      <w:r w:rsidR="000568C2" w:rsidRPr="00DA5F37">
        <w:rPr>
          <w:rFonts w:asciiTheme="minorHAnsi" w:hAnsiTheme="minorHAnsi" w:cstheme="minorHAnsi"/>
          <w:sz w:val="22"/>
          <w:szCs w:val="22"/>
        </w:rPr>
        <w:t xml:space="preserve">he Contract documents </w:t>
      </w:r>
      <w:r>
        <w:rPr>
          <w:rFonts w:asciiTheme="minorHAnsi" w:hAnsiTheme="minorHAnsi" w:cstheme="minorHAnsi"/>
          <w:sz w:val="22"/>
          <w:szCs w:val="22"/>
        </w:rPr>
        <w:t xml:space="preserve">which are </w:t>
      </w:r>
      <w:r w:rsidR="000568C2" w:rsidRPr="00DA5F37">
        <w:rPr>
          <w:rFonts w:asciiTheme="minorHAnsi" w:hAnsiTheme="minorHAnsi" w:cstheme="minorHAnsi"/>
          <w:sz w:val="22"/>
          <w:szCs w:val="22"/>
        </w:rPr>
        <w:t>attached, comprise</w:t>
      </w:r>
      <w:r>
        <w:rPr>
          <w:rFonts w:asciiTheme="minorHAnsi" w:hAnsiTheme="minorHAnsi" w:cstheme="minorHAnsi"/>
          <w:sz w:val="22"/>
          <w:szCs w:val="22"/>
        </w:rPr>
        <w:t xml:space="preserve"> the following</w:t>
      </w:r>
      <w:r w:rsidR="000568C2" w:rsidRPr="00DA5F37">
        <w:rPr>
          <w:rFonts w:asciiTheme="minorHAnsi" w:hAnsiTheme="minorHAnsi" w:cstheme="minorHAnsi"/>
          <w:sz w:val="22"/>
          <w:szCs w:val="22"/>
        </w:rPr>
        <w:t xml:space="preserve">: </w:t>
      </w:r>
    </w:p>
    <w:p w14:paraId="7D19E5E8"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6595EF6A" w14:textId="5E122A70" w:rsidR="000568C2" w:rsidRPr="00DA5F37" w:rsidRDefault="000568C2" w:rsidP="000568C2">
      <w:pPr>
        <w:pStyle w:val="DefaultText"/>
        <w:numPr>
          <w:ilvl w:val="0"/>
          <w:numId w:val="2"/>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Invitation to </w:t>
      </w:r>
      <w:r w:rsidR="00181505" w:rsidRPr="00DA5F37">
        <w:rPr>
          <w:rFonts w:asciiTheme="minorHAnsi" w:hAnsiTheme="minorHAnsi" w:cstheme="minorHAnsi"/>
          <w:sz w:val="22"/>
          <w:szCs w:val="22"/>
        </w:rPr>
        <w:t>tender.</w:t>
      </w:r>
      <w:r w:rsidRPr="00DA5F37">
        <w:rPr>
          <w:rFonts w:asciiTheme="minorHAnsi" w:hAnsiTheme="minorHAnsi" w:cstheme="minorHAnsi"/>
          <w:sz w:val="22"/>
          <w:szCs w:val="22"/>
        </w:rPr>
        <w:t xml:space="preserve"> </w:t>
      </w:r>
    </w:p>
    <w:p w14:paraId="294CD5CB" w14:textId="7823E378" w:rsidR="008A0E16" w:rsidRDefault="008A0E16" w:rsidP="000568C2">
      <w:pPr>
        <w:pStyle w:val="DefaultText"/>
        <w:numPr>
          <w:ilvl w:val="0"/>
          <w:numId w:val="2"/>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List of </w:t>
      </w:r>
      <w:r w:rsidR="0037556D">
        <w:rPr>
          <w:rFonts w:asciiTheme="minorHAnsi" w:hAnsiTheme="minorHAnsi" w:cstheme="minorHAnsi"/>
          <w:sz w:val="22"/>
          <w:szCs w:val="22"/>
        </w:rPr>
        <w:t>a</w:t>
      </w:r>
      <w:r w:rsidRPr="00DA5F37">
        <w:rPr>
          <w:rFonts w:asciiTheme="minorHAnsi" w:hAnsiTheme="minorHAnsi" w:cstheme="minorHAnsi"/>
          <w:sz w:val="22"/>
          <w:szCs w:val="22"/>
        </w:rPr>
        <w:t xml:space="preserve">d-hoc Works </w:t>
      </w:r>
    </w:p>
    <w:p w14:paraId="3F812E84" w14:textId="3DBAD622" w:rsidR="00414D4B" w:rsidRPr="00414D4B" w:rsidRDefault="00414D4B" w:rsidP="00414D4B">
      <w:pPr>
        <w:pStyle w:val="DefaultText"/>
        <w:numPr>
          <w:ilvl w:val="0"/>
          <w:numId w:val="2"/>
        </w:numPr>
        <w:tabs>
          <w:tab w:val="left" w:pos="0"/>
        </w:tabs>
        <w:jc w:val="both"/>
        <w:rPr>
          <w:rFonts w:asciiTheme="minorHAnsi" w:hAnsiTheme="minorHAnsi" w:cstheme="minorHAnsi"/>
          <w:sz w:val="22"/>
          <w:szCs w:val="22"/>
        </w:rPr>
      </w:pPr>
      <w:r w:rsidRPr="00414D4B">
        <w:rPr>
          <w:rFonts w:asciiTheme="minorHAnsi" w:hAnsiTheme="minorHAnsi" w:cstheme="minorHAnsi"/>
          <w:sz w:val="22"/>
          <w:szCs w:val="22"/>
        </w:rPr>
        <w:t>Pre-</w:t>
      </w:r>
      <w:r w:rsidR="0037556D">
        <w:rPr>
          <w:rFonts w:asciiTheme="minorHAnsi" w:hAnsiTheme="minorHAnsi" w:cstheme="minorHAnsi"/>
          <w:sz w:val="22"/>
          <w:szCs w:val="22"/>
        </w:rPr>
        <w:t>r</w:t>
      </w:r>
      <w:r w:rsidRPr="00414D4B">
        <w:rPr>
          <w:rFonts w:asciiTheme="minorHAnsi" w:hAnsiTheme="minorHAnsi" w:cstheme="minorHAnsi"/>
          <w:sz w:val="22"/>
          <w:szCs w:val="22"/>
        </w:rPr>
        <w:t>equisites</w:t>
      </w:r>
      <w:r>
        <w:rPr>
          <w:rFonts w:asciiTheme="minorHAnsi" w:hAnsiTheme="minorHAnsi" w:cstheme="minorHAnsi"/>
          <w:sz w:val="22"/>
          <w:szCs w:val="22"/>
        </w:rPr>
        <w:t xml:space="preserve"> and </w:t>
      </w:r>
      <w:r w:rsidR="0037556D">
        <w:rPr>
          <w:rFonts w:asciiTheme="minorHAnsi" w:hAnsiTheme="minorHAnsi" w:cstheme="minorHAnsi"/>
          <w:sz w:val="22"/>
          <w:szCs w:val="22"/>
        </w:rPr>
        <w:t>s</w:t>
      </w:r>
      <w:r w:rsidRPr="00DA5F37">
        <w:rPr>
          <w:rFonts w:asciiTheme="minorHAnsi" w:hAnsiTheme="minorHAnsi" w:cstheme="minorHAnsi"/>
          <w:sz w:val="22"/>
          <w:szCs w:val="22"/>
        </w:rPr>
        <w:t xml:space="preserve">pecification of works </w:t>
      </w:r>
    </w:p>
    <w:p w14:paraId="440E9258" w14:textId="2C773680" w:rsidR="000568C2" w:rsidRPr="00DA5F37" w:rsidRDefault="000568C2" w:rsidP="000568C2">
      <w:pPr>
        <w:pStyle w:val="DefaultText"/>
        <w:numPr>
          <w:ilvl w:val="0"/>
          <w:numId w:val="2"/>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Standard </w:t>
      </w:r>
      <w:r w:rsidR="0037556D">
        <w:rPr>
          <w:rFonts w:asciiTheme="minorHAnsi" w:hAnsiTheme="minorHAnsi" w:cstheme="minorHAnsi"/>
          <w:sz w:val="22"/>
          <w:szCs w:val="22"/>
        </w:rPr>
        <w:t>c</w:t>
      </w:r>
      <w:r w:rsidRPr="00DA5F37">
        <w:rPr>
          <w:rFonts w:asciiTheme="minorHAnsi" w:hAnsiTheme="minorHAnsi" w:cstheme="minorHAnsi"/>
          <w:sz w:val="22"/>
          <w:szCs w:val="22"/>
        </w:rPr>
        <w:t xml:space="preserve">ontract </w:t>
      </w:r>
      <w:r w:rsidR="0037556D">
        <w:rPr>
          <w:rFonts w:asciiTheme="minorHAnsi" w:hAnsiTheme="minorHAnsi" w:cstheme="minorHAnsi"/>
          <w:sz w:val="22"/>
          <w:szCs w:val="22"/>
        </w:rPr>
        <w:t>c</w:t>
      </w:r>
      <w:r w:rsidRPr="00DA5F37">
        <w:rPr>
          <w:rFonts w:asciiTheme="minorHAnsi" w:hAnsiTheme="minorHAnsi" w:cstheme="minorHAnsi"/>
          <w:sz w:val="22"/>
          <w:szCs w:val="22"/>
        </w:rPr>
        <w:t xml:space="preserve">onditions </w:t>
      </w:r>
    </w:p>
    <w:p w14:paraId="60BB1886" w14:textId="77777777" w:rsidR="000568C2" w:rsidRPr="00DA5F37" w:rsidRDefault="000568C2" w:rsidP="000568C2">
      <w:pPr>
        <w:pStyle w:val="DefaultText"/>
        <w:numPr>
          <w:ilvl w:val="0"/>
          <w:numId w:val="2"/>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Site plans </w:t>
      </w:r>
    </w:p>
    <w:p w14:paraId="04A8AC11" w14:textId="77777777" w:rsidR="000568C2" w:rsidRPr="00DA5F37" w:rsidRDefault="000568C2" w:rsidP="000568C2">
      <w:pPr>
        <w:pStyle w:val="DefaultText"/>
        <w:numPr>
          <w:ilvl w:val="0"/>
          <w:numId w:val="2"/>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Tender form </w:t>
      </w:r>
    </w:p>
    <w:p w14:paraId="55DDC46B" w14:textId="6A9E2938" w:rsidR="000568C2" w:rsidRPr="00DA5F37" w:rsidRDefault="000568C2" w:rsidP="000568C2">
      <w:pPr>
        <w:pStyle w:val="DefaultText"/>
        <w:numPr>
          <w:ilvl w:val="0"/>
          <w:numId w:val="2"/>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Declaration &amp; </w:t>
      </w:r>
      <w:r w:rsidR="0037556D">
        <w:rPr>
          <w:rFonts w:asciiTheme="minorHAnsi" w:hAnsiTheme="minorHAnsi" w:cstheme="minorHAnsi"/>
          <w:sz w:val="22"/>
          <w:szCs w:val="22"/>
        </w:rPr>
        <w:t>c</w:t>
      </w:r>
      <w:r w:rsidRPr="00DA5F37">
        <w:rPr>
          <w:rFonts w:asciiTheme="minorHAnsi" w:hAnsiTheme="minorHAnsi" w:cstheme="minorHAnsi"/>
          <w:sz w:val="22"/>
          <w:szCs w:val="22"/>
        </w:rPr>
        <w:t xml:space="preserve">ompany </w:t>
      </w:r>
      <w:r w:rsidR="0037556D">
        <w:rPr>
          <w:rFonts w:asciiTheme="minorHAnsi" w:hAnsiTheme="minorHAnsi" w:cstheme="minorHAnsi"/>
          <w:sz w:val="22"/>
          <w:szCs w:val="22"/>
        </w:rPr>
        <w:t>d</w:t>
      </w:r>
      <w:r w:rsidRPr="00DA5F37">
        <w:rPr>
          <w:rFonts w:asciiTheme="minorHAnsi" w:hAnsiTheme="minorHAnsi" w:cstheme="minorHAnsi"/>
          <w:sz w:val="22"/>
          <w:szCs w:val="22"/>
        </w:rPr>
        <w:t xml:space="preserve">etails form </w:t>
      </w:r>
    </w:p>
    <w:p w14:paraId="3AAFE6AA"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63C98688" w14:textId="50A03743" w:rsidR="005B13A4" w:rsidRPr="00DA5F37" w:rsidRDefault="000568C2" w:rsidP="005B13A4">
      <w:pPr>
        <w:pStyle w:val="DefaultText"/>
        <w:numPr>
          <w:ilvl w:val="0"/>
          <w:numId w:val="1"/>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The </w:t>
      </w:r>
      <w:r w:rsidR="0037556D">
        <w:rPr>
          <w:rFonts w:asciiTheme="minorHAnsi" w:hAnsiTheme="minorHAnsi" w:cstheme="minorHAnsi"/>
          <w:sz w:val="22"/>
          <w:szCs w:val="22"/>
        </w:rPr>
        <w:t>p</w:t>
      </w:r>
      <w:r w:rsidRPr="00DA5F37">
        <w:rPr>
          <w:rFonts w:asciiTheme="minorHAnsi" w:hAnsiTheme="minorHAnsi" w:cstheme="minorHAnsi"/>
          <w:sz w:val="22"/>
          <w:szCs w:val="22"/>
        </w:rPr>
        <w:t xml:space="preserve">rices submitted must indicate the hourly rate for carrying out each </w:t>
      </w:r>
      <w:r w:rsidR="0024404D">
        <w:rPr>
          <w:rFonts w:asciiTheme="minorHAnsi" w:hAnsiTheme="minorHAnsi" w:cstheme="minorHAnsi"/>
          <w:sz w:val="22"/>
          <w:szCs w:val="22"/>
        </w:rPr>
        <w:t xml:space="preserve">of the two main </w:t>
      </w:r>
      <w:r w:rsidRPr="00DA5F37">
        <w:rPr>
          <w:rFonts w:asciiTheme="minorHAnsi" w:hAnsiTheme="minorHAnsi" w:cstheme="minorHAnsi"/>
          <w:sz w:val="22"/>
          <w:szCs w:val="22"/>
        </w:rPr>
        <w:t>element</w:t>
      </w:r>
      <w:r w:rsidR="0024404D">
        <w:rPr>
          <w:rFonts w:asciiTheme="minorHAnsi" w:hAnsiTheme="minorHAnsi" w:cstheme="minorHAnsi"/>
          <w:sz w:val="22"/>
          <w:szCs w:val="22"/>
        </w:rPr>
        <w:t>s</w:t>
      </w:r>
      <w:r w:rsidRPr="00DA5F37">
        <w:rPr>
          <w:rFonts w:asciiTheme="minorHAnsi" w:hAnsiTheme="minorHAnsi" w:cstheme="minorHAnsi"/>
          <w:sz w:val="22"/>
          <w:szCs w:val="22"/>
        </w:rPr>
        <w:t xml:space="preserve"> of the Contract which is for </w:t>
      </w:r>
      <w:r w:rsidR="005B13A4" w:rsidRPr="00DA5F37">
        <w:rPr>
          <w:rFonts w:asciiTheme="minorHAnsi" w:hAnsiTheme="minorHAnsi" w:cstheme="minorHAnsi"/>
          <w:sz w:val="22"/>
          <w:szCs w:val="22"/>
        </w:rPr>
        <w:t>ad-hoc works</w:t>
      </w:r>
      <w:r w:rsidRPr="00DA5F37">
        <w:rPr>
          <w:rFonts w:asciiTheme="minorHAnsi" w:hAnsiTheme="minorHAnsi" w:cstheme="minorHAnsi"/>
          <w:sz w:val="22"/>
          <w:szCs w:val="22"/>
        </w:rPr>
        <w:t xml:space="preserve"> and emergency call out</w:t>
      </w:r>
      <w:r w:rsidR="005B13A4" w:rsidRPr="00DA5F37">
        <w:rPr>
          <w:rFonts w:asciiTheme="minorHAnsi" w:hAnsiTheme="minorHAnsi" w:cstheme="minorHAnsi"/>
          <w:sz w:val="22"/>
          <w:szCs w:val="22"/>
        </w:rPr>
        <w:t xml:space="preserve"> as listed below. </w:t>
      </w:r>
    </w:p>
    <w:p w14:paraId="32B3231C" w14:textId="77777777" w:rsidR="000568C2" w:rsidRPr="00DA5F37" w:rsidRDefault="000568C2" w:rsidP="000568C2">
      <w:pPr>
        <w:pStyle w:val="DefaultText"/>
        <w:tabs>
          <w:tab w:val="left" w:pos="0"/>
        </w:tabs>
        <w:ind w:left="360"/>
        <w:jc w:val="both"/>
        <w:rPr>
          <w:rFonts w:asciiTheme="minorHAnsi" w:hAnsiTheme="minorHAnsi" w:cstheme="minorHAnsi"/>
          <w:sz w:val="22"/>
          <w:szCs w:val="22"/>
        </w:rPr>
      </w:pPr>
      <w:r w:rsidRPr="00DA5F37">
        <w:rPr>
          <w:rFonts w:asciiTheme="minorHAnsi" w:hAnsiTheme="minorHAnsi" w:cstheme="minorHAnsi"/>
          <w:sz w:val="22"/>
          <w:szCs w:val="22"/>
        </w:rPr>
        <w:t xml:space="preserve"> </w:t>
      </w:r>
    </w:p>
    <w:p w14:paraId="1D56B6CD" w14:textId="3F731671" w:rsidR="000568C2" w:rsidRPr="00DA5F37" w:rsidRDefault="000568C2" w:rsidP="000568C2">
      <w:pPr>
        <w:pStyle w:val="DefaultText"/>
        <w:numPr>
          <w:ilvl w:val="0"/>
          <w:numId w:val="1"/>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Prospective </w:t>
      </w:r>
      <w:r w:rsidR="0037556D">
        <w:rPr>
          <w:rFonts w:asciiTheme="minorHAnsi" w:hAnsiTheme="minorHAnsi" w:cstheme="minorHAnsi"/>
          <w:sz w:val="22"/>
          <w:szCs w:val="22"/>
        </w:rPr>
        <w:t>c</w:t>
      </w:r>
      <w:r w:rsidRPr="00DA5F37">
        <w:rPr>
          <w:rFonts w:asciiTheme="minorHAnsi" w:hAnsiTheme="minorHAnsi" w:cstheme="minorHAnsi"/>
          <w:sz w:val="22"/>
          <w:szCs w:val="22"/>
        </w:rPr>
        <w:t xml:space="preserve">ontractors should ensure that they are completely familiar with the nature and extent of </w:t>
      </w:r>
      <w:r w:rsidR="0037556D" w:rsidRPr="00DA5F37">
        <w:rPr>
          <w:rFonts w:asciiTheme="minorHAnsi" w:hAnsiTheme="minorHAnsi" w:cstheme="minorHAnsi"/>
          <w:sz w:val="22"/>
          <w:szCs w:val="22"/>
        </w:rPr>
        <w:t>the</w:t>
      </w:r>
      <w:r w:rsidR="0037556D">
        <w:rPr>
          <w:rFonts w:asciiTheme="minorHAnsi" w:hAnsiTheme="minorHAnsi" w:cstheme="minorHAnsi"/>
          <w:sz w:val="22"/>
          <w:szCs w:val="22"/>
        </w:rPr>
        <w:t xml:space="preserve">ir </w:t>
      </w:r>
      <w:r w:rsidR="0037556D" w:rsidRPr="00DA5F37">
        <w:rPr>
          <w:rFonts w:asciiTheme="minorHAnsi" w:hAnsiTheme="minorHAnsi" w:cstheme="minorHAnsi"/>
          <w:sz w:val="22"/>
          <w:szCs w:val="22"/>
        </w:rPr>
        <w:t>obligations</w:t>
      </w:r>
      <w:r w:rsidR="0024404D">
        <w:rPr>
          <w:rFonts w:asciiTheme="minorHAnsi" w:hAnsiTheme="minorHAnsi" w:cstheme="minorHAnsi"/>
          <w:sz w:val="22"/>
          <w:szCs w:val="22"/>
        </w:rPr>
        <w:t xml:space="preserve"> under the </w:t>
      </w:r>
      <w:r w:rsidR="0037556D">
        <w:rPr>
          <w:rFonts w:asciiTheme="minorHAnsi" w:hAnsiTheme="minorHAnsi" w:cstheme="minorHAnsi"/>
          <w:sz w:val="22"/>
          <w:szCs w:val="22"/>
        </w:rPr>
        <w:t>c</w:t>
      </w:r>
      <w:r w:rsidR="0024404D">
        <w:rPr>
          <w:rFonts w:asciiTheme="minorHAnsi" w:hAnsiTheme="minorHAnsi" w:cstheme="minorHAnsi"/>
          <w:sz w:val="22"/>
          <w:szCs w:val="22"/>
        </w:rPr>
        <w:t>ontract</w:t>
      </w:r>
      <w:r w:rsidRPr="00DA5F37">
        <w:rPr>
          <w:rFonts w:asciiTheme="minorHAnsi" w:hAnsiTheme="minorHAnsi" w:cstheme="minorHAnsi"/>
          <w:sz w:val="22"/>
          <w:szCs w:val="22"/>
        </w:rPr>
        <w:t xml:space="preserve">  if their tender is accepted. </w:t>
      </w:r>
    </w:p>
    <w:p w14:paraId="22AF90D8"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4454750D" w14:textId="3D30D13B" w:rsidR="000568C2" w:rsidRPr="00DA5F37" w:rsidRDefault="000568C2" w:rsidP="000568C2">
      <w:pPr>
        <w:pStyle w:val="DefaultText"/>
        <w:numPr>
          <w:ilvl w:val="0"/>
          <w:numId w:val="1"/>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Any queries regarding the interpretation of any part of the</w:t>
      </w:r>
      <w:r w:rsidR="0037556D">
        <w:rPr>
          <w:rFonts w:asciiTheme="minorHAnsi" w:hAnsiTheme="minorHAnsi" w:cstheme="minorHAnsi"/>
          <w:sz w:val="22"/>
          <w:szCs w:val="22"/>
        </w:rPr>
        <w:t xml:space="preserve"> c</w:t>
      </w:r>
      <w:r w:rsidRPr="00DA5F37">
        <w:rPr>
          <w:rFonts w:asciiTheme="minorHAnsi" w:hAnsiTheme="minorHAnsi" w:cstheme="minorHAnsi"/>
          <w:sz w:val="22"/>
          <w:szCs w:val="22"/>
        </w:rPr>
        <w:t xml:space="preserve">ontract documents should be addressed to the Clerk by no later than two weeks before the closing date. </w:t>
      </w:r>
    </w:p>
    <w:p w14:paraId="771B519B"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6E169800" w14:textId="08927A0A" w:rsidR="000568C2" w:rsidRPr="00DA5F37" w:rsidRDefault="000568C2" w:rsidP="000568C2">
      <w:pPr>
        <w:pStyle w:val="DefaultText"/>
        <w:numPr>
          <w:ilvl w:val="0"/>
          <w:numId w:val="1"/>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The tender </w:t>
      </w:r>
      <w:r w:rsidR="0037556D">
        <w:rPr>
          <w:rFonts w:asciiTheme="minorHAnsi" w:hAnsiTheme="minorHAnsi" w:cstheme="minorHAnsi"/>
          <w:sz w:val="22"/>
          <w:szCs w:val="22"/>
        </w:rPr>
        <w:t xml:space="preserve">must </w:t>
      </w:r>
      <w:r w:rsidR="0037556D" w:rsidRPr="00DA5F37">
        <w:rPr>
          <w:rFonts w:asciiTheme="minorHAnsi" w:hAnsiTheme="minorHAnsi" w:cstheme="minorHAnsi"/>
          <w:sz w:val="22"/>
          <w:szCs w:val="22"/>
        </w:rPr>
        <w:t>be</w:t>
      </w:r>
      <w:r w:rsidRPr="00DA5F37">
        <w:rPr>
          <w:rFonts w:asciiTheme="minorHAnsi" w:hAnsiTheme="minorHAnsi" w:cstheme="minorHAnsi"/>
          <w:sz w:val="22"/>
          <w:szCs w:val="22"/>
        </w:rPr>
        <w:t xml:space="preserve"> submitted  on the attached </w:t>
      </w:r>
      <w:r w:rsidR="0024404D">
        <w:rPr>
          <w:rFonts w:asciiTheme="minorHAnsi" w:hAnsiTheme="minorHAnsi" w:cstheme="minorHAnsi"/>
          <w:sz w:val="22"/>
          <w:szCs w:val="22"/>
        </w:rPr>
        <w:t>f</w:t>
      </w:r>
      <w:r w:rsidRPr="00DA5F37">
        <w:rPr>
          <w:rFonts w:asciiTheme="minorHAnsi" w:hAnsiTheme="minorHAnsi" w:cstheme="minorHAnsi"/>
          <w:sz w:val="22"/>
          <w:szCs w:val="22"/>
        </w:rPr>
        <w:t>orm</w:t>
      </w:r>
      <w:r w:rsidR="0024404D">
        <w:rPr>
          <w:rFonts w:asciiTheme="minorHAnsi" w:hAnsiTheme="minorHAnsi" w:cstheme="minorHAnsi"/>
          <w:sz w:val="22"/>
          <w:szCs w:val="22"/>
        </w:rPr>
        <w:t xml:space="preserve"> for it  to be considered</w:t>
      </w:r>
      <w:r w:rsidRPr="00DA5F37">
        <w:rPr>
          <w:rFonts w:asciiTheme="minorHAnsi" w:hAnsiTheme="minorHAnsi" w:cstheme="minorHAnsi"/>
          <w:sz w:val="22"/>
          <w:szCs w:val="22"/>
        </w:rPr>
        <w:t xml:space="preserve">. </w:t>
      </w:r>
    </w:p>
    <w:p w14:paraId="73D21908" w14:textId="77777777" w:rsidR="000568C2" w:rsidRPr="00DA5F37" w:rsidRDefault="000568C2" w:rsidP="005B13A4">
      <w:pPr>
        <w:rPr>
          <w:rFonts w:cstheme="minorHAnsi"/>
          <w:sz w:val="22"/>
          <w:szCs w:val="22"/>
        </w:rPr>
      </w:pPr>
    </w:p>
    <w:p w14:paraId="5E172A6F" w14:textId="766083C2" w:rsidR="000568C2" w:rsidRPr="00DA5F37" w:rsidRDefault="000568C2" w:rsidP="000568C2">
      <w:pPr>
        <w:pStyle w:val="DefaultText"/>
        <w:numPr>
          <w:ilvl w:val="0"/>
          <w:numId w:val="1"/>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Prospective </w:t>
      </w:r>
      <w:r w:rsidR="0037556D">
        <w:rPr>
          <w:rFonts w:asciiTheme="minorHAnsi" w:hAnsiTheme="minorHAnsi" w:cstheme="minorHAnsi"/>
          <w:sz w:val="22"/>
          <w:szCs w:val="22"/>
        </w:rPr>
        <w:t>c</w:t>
      </w:r>
      <w:r w:rsidRPr="00DA5F37">
        <w:rPr>
          <w:rFonts w:asciiTheme="minorHAnsi" w:hAnsiTheme="minorHAnsi" w:cstheme="minorHAnsi"/>
          <w:sz w:val="22"/>
          <w:szCs w:val="22"/>
        </w:rPr>
        <w:t>ontractors should note that the Council is not bound to accept the lowest, or any tender</w:t>
      </w:r>
      <w:r w:rsidR="0037556D">
        <w:rPr>
          <w:rFonts w:asciiTheme="minorHAnsi" w:hAnsiTheme="minorHAnsi" w:cstheme="minorHAnsi"/>
          <w:sz w:val="22"/>
          <w:szCs w:val="22"/>
        </w:rPr>
        <w:t xml:space="preserve"> received</w:t>
      </w:r>
      <w:r w:rsidRPr="00DA5F37">
        <w:rPr>
          <w:rFonts w:asciiTheme="minorHAnsi" w:hAnsiTheme="minorHAnsi" w:cstheme="minorHAnsi"/>
          <w:sz w:val="22"/>
          <w:szCs w:val="22"/>
        </w:rPr>
        <w:t xml:space="preserve">. The Council’s decision is final, and no correspondence will be entered into on the reasons why a tender has been rejected. </w:t>
      </w:r>
    </w:p>
    <w:p w14:paraId="39C3DF22"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2A53EA07" w14:textId="6FAB972B" w:rsidR="000568C2" w:rsidRPr="00DA5F37" w:rsidRDefault="000568C2" w:rsidP="000568C2">
      <w:pPr>
        <w:pStyle w:val="DefaultText"/>
        <w:numPr>
          <w:ilvl w:val="0"/>
          <w:numId w:val="1"/>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The successful tender together with the Council’s written acceptance shall form a binding agreement in the terms of </w:t>
      </w:r>
      <w:r w:rsidR="0024404D">
        <w:rPr>
          <w:rFonts w:asciiTheme="minorHAnsi" w:hAnsiTheme="minorHAnsi" w:cstheme="minorHAnsi"/>
          <w:sz w:val="22"/>
          <w:szCs w:val="22"/>
        </w:rPr>
        <w:t xml:space="preserve">the </w:t>
      </w:r>
      <w:r w:rsidR="0037556D">
        <w:rPr>
          <w:rFonts w:asciiTheme="minorHAnsi" w:hAnsiTheme="minorHAnsi" w:cstheme="minorHAnsi"/>
          <w:sz w:val="22"/>
          <w:szCs w:val="22"/>
        </w:rPr>
        <w:t>c</w:t>
      </w:r>
      <w:r w:rsidRPr="00DA5F37">
        <w:rPr>
          <w:rFonts w:asciiTheme="minorHAnsi" w:hAnsiTheme="minorHAnsi" w:cstheme="minorHAnsi"/>
          <w:sz w:val="22"/>
          <w:szCs w:val="22"/>
        </w:rPr>
        <w:t xml:space="preserve">ontract documents. </w:t>
      </w:r>
    </w:p>
    <w:p w14:paraId="7045DDBD"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43589BA3" w14:textId="3EE32CF7" w:rsidR="000568C2" w:rsidRPr="00DA5F37" w:rsidRDefault="000568C2" w:rsidP="000568C2">
      <w:pPr>
        <w:pStyle w:val="DefaultText"/>
        <w:numPr>
          <w:ilvl w:val="0"/>
          <w:numId w:val="1"/>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If having examined the tender </w:t>
      </w:r>
      <w:r w:rsidR="00181505" w:rsidRPr="00DA5F37">
        <w:rPr>
          <w:rFonts w:asciiTheme="minorHAnsi" w:hAnsiTheme="minorHAnsi" w:cstheme="minorHAnsi"/>
          <w:sz w:val="22"/>
          <w:szCs w:val="22"/>
        </w:rPr>
        <w:t>documents,</w:t>
      </w:r>
      <w:r w:rsidRPr="00DA5F37">
        <w:rPr>
          <w:rFonts w:asciiTheme="minorHAnsi" w:hAnsiTheme="minorHAnsi" w:cstheme="minorHAnsi"/>
          <w:sz w:val="22"/>
          <w:szCs w:val="22"/>
        </w:rPr>
        <w:t xml:space="preserve"> you wish to submit a tender you should: </w:t>
      </w:r>
    </w:p>
    <w:p w14:paraId="39579F59"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7188D8B8" w14:textId="77777777" w:rsidR="000568C2" w:rsidRPr="00DA5F37" w:rsidRDefault="000568C2" w:rsidP="000568C2">
      <w:pPr>
        <w:pStyle w:val="DefaultText"/>
        <w:numPr>
          <w:ilvl w:val="0"/>
          <w:numId w:val="3"/>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Fully complete and return the following documents: </w:t>
      </w:r>
    </w:p>
    <w:p w14:paraId="29EEFE4F" w14:textId="24D349D4" w:rsidR="000568C2" w:rsidRPr="00DA5F37" w:rsidRDefault="000568C2" w:rsidP="000568C2">
      <w:pPr>
        <w:pStyle w:val="DefaultText"/>
        <w:numPr>
          <w:ilvl w:val="0"/>
          <w:numId w:val="4"/>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Tender </w:t>
      </w:r>
      <w:r w:rsidR="0037556D">
        <w:rPr>
          <w:rFonts w:asciiTheme="minorHAnsi" w:hAnsiTheme="minorHAnsi" w:cstheme="minorHAnsi"/>
          <w:sz w:val="22"/>
          <w:szCs w:val="22"/>
        </w:rPr>
        <w:t>f</w:t>
      </w:r>
      <w:r w:rsidRPr="00DA5F37">
        <w:rPr>
          <w:rFonts w:asciiTheme="minorHAnsi" w:hAnsiTheme="minorHAnsi" w:cstheme="minorHAnsi"/>
          <w:sz w:val="22"/>
          <w:szCs w:val="22"/>
        </w:rPr>
        <w:t xml:space="preserve">orm </w:t>
      </w:r>
    </w:p>
    <w:p w14:paraId="509EF317" w14:textId="74E2F9C8" w:rsidR="000568C2" w:rsidRPr="00DA5F37" w:rsidRDefault="000568C2" w:rsidP="000568C2">
      <w:pPr>
        <w:pStyle w:val="DefaultText"/>
        <w:numPr>
          <w:ilvl w:val="0"/>
          <w:numId w:val="4"/>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Declaration &amp; </w:t>
      </w:r>
      <w:r w:rsidR="0037556D">
        <w:rPr>
          <w:rFonts w:asciiTheme="minorHAnsi" w:hAnsiTheme="minorHAnsi" w:cstheme="minorHAnsi"/>
          <w:sz w:val="22"/>
          <w:szCs w:val="22"/>
        </w:rPr>
        <w:t>c</w:t>
      </w:r>
      <w:r w:rsidRPr="00DA5F37">
        <w:rPr>
          <w:rFonts w:asciiTheme="minorHAnsi" w:hAnsiTheme="minorHAnsi" w:cstheme="minorHAnsi"/>
          <w:sz w:val="22"/>
          <w:szCs w:val="22"/>
        </w:rPr>
        <w:t xml:space="preserve">ompany </w:t>
      </w:r>
      <w:r w:rsidR="0037556D">
        <w:rPr>
          <w:rFonts w:asciiTheme="minorHAnsi" w:hAnsiTheme="minorHAnsi" w:cstheme="minorHAnsi"/>
          <w:sz w:val="22"/>
          <w:szCs w:val="22"/>
        </w:rPr>
        <w:t>d</w:t>
      </w:r>
      <w:r w:rsidRPr="00DA5F37">
        <w:rPr>
          <w:rFonts w:asciiTheme="minorHAnsi" w:hAnsiTheme="minorHAnsi" w:cstheme="minorHAnsi"/>
          <w:sz w:val="22"/>
          <w:szCs w:val="22"/>
        </w:rPr>
        <w:t xml:space="preserve">etails Form </w:t>
      </w:r>
    </w:p>
    <w:p w14:paraId="7CE0A3C0" w14:textId="42957580" w:rsidR="000568C2" w:rsidRPr="00DA5F37" w:rsidRDefault="000568C2" w:rsidP="000568C2">
      <w:pPr>
        <w:pStyle w:val="DefaultText"/>
        <w:numPr>
          <w:ilvl w:val="0"/>
          <w:numId w:val="4"/>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Public </w:t>
      </w:r>
      <w:r w:rsidR="0037556D">
        <w:rPr>
          <w:rFonts w:asciiTheme="minorHAnsi" w:hAnsiTheme="minorHAnsi" w:cstheme="minorHAnsi"/>
          <w:sz w:val="22"/>
          <w:szCs w:val="22"/>
        </w:rPr>
        <w:t>l</w:t>
      </w:r>
      <w:r w:rsidRPr="00DA5F37">
        <w:rPr>
          <w:rFonts w:asciiTheme="minorHAnsi" w:hAnsiTheme="minorHAnsi" w:cstheme="minorHAnsi"/>
          <w:sz w:val="22"/>
          <w:szCs w:val="22"/>
        </w:rPr>
        <w:t xml:space="preserve">iability insurance </w:t>
      </w:r>
      <w:r w:rsidR="0037556D">
        <w:rPr>
          <w:rFonts w:asciiTheme="minorHAnsi" w:hAnsiTheme="minorHAnsi" w:cstheme="minorHAnsi"/>
          <w:sz w:val="22"/>
          <w:szCs w:val="22"/>
        </w:rPr>
        <w:t>certificate (</w:t>
      </w:r>
      <w:r w:rsidRPr="00DA5F37">
        <w:rPr>
          <w:rFonts w:asciiTheme="minorHAnsi" w:hAnsiTheme="minorHAnsi" w:cstheme="minorHAnsi"/>
          <w:sz w:val="22"/>
          <w:szCs w:val="22"/>
        </w:rPr>
        <w:t>for at least £5m and ideally £10m</w:t>
      </w:r>
      <w:r w:rsidR="0037556D">
        <w:rPr>
          <w:rFonts w:asciiTheme="minorHAnsi" w:hAnsiTheme="minorHAnsi" w:cstheme="minorHAnsi"/>
          <w:sz w:val="22"/>
          <w:szCs w:val="22"/>
        </w:rPr>
        <w:t>)</w:t>
      </w:r>
    </w:p>
    <w:p w14:paraId="50F6FA41" w14:textId="22784B54" w:rsidR="000568C2" w:rsidRPr="00DA5F37" w:rsidRDefault="000568C2" w:rsidP="000568C2">
      <w:pPr>
        <w:pStyle w:val="DefaultText"/>
        <w:numPr>
          <w:ilvl w:val="0"/>
          <w:numId w:val="4"/>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Health &amp; </w:t>
      </w:r>
      <w:r w:rsidR="0037556D">
        <w:rPr>
          <w:rFonts w:asciiTheme="minorHAnsi" w:hAnsiTheme="minorHAnsi" w:cstheme="minorHAnsi"/>
          <w:sz w:val="22"/>
          <w:szCs w:val="22"/>
        </w:rPr>
        <w:t>s</w:t>
      </w:r>
      <w:r w:rsidRPr="00DA5F37">
        <w:rPr>
          <w:rFonts w:asciiTheme="minorHAnsi" w:hAnsiTheme="minorHAnsi" w:cstheme="minorHAnsi"/>
          <w:sz w:val="22"/>
          <w:szCs w:val="22"/>
        </w:rPr>
        <w:t xml:space="preserve">afety </w:t>
      </w:r>
      <w:r w:rsidR="0037556D">
        <w:rPr>
          <w:rFonts w:asciiTheme="minorHAnsi" w:hAnsiTheme="minorHAnsi" w:cstheme="minorHAnsi"/>
          <w:sz w:val="22"/>
          <w:szCs w:val="22"/>
        </w:rPr>
        <w:t>p</w:t>
      </w:r>
      <w:r w:rsidRPr="00DA5F37">
        <w:rPr>
          <w:rFonts w:asciiTheme="minorHAnsi" w:hAnsiTheme="minorHAnsi" w:cstheme="minorHAnsi"/>
          <w:sz w:val="22"/>
          <w:szCs w:val="22"/>
        </w:rPr>
        <w:t>olicy</w:t>
      </w:r>
    </w:p>
    <w:p w14:paraId="3CA94842" w14:textId="77777777" w:rsidR="000568C2" w:rsidRPr="00DA5F37" w:rsidRDefault="000568C2" w:rsidP="000568C2">
      <w:pPr>
        <w:pStyle w:val="DefaultText"/>
        <w:numPr>
          <w:ilvl w:val="0"/>
          <w:numId w:val="4"/>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Tenderer’s complaints procedure</w:t>
      </w:r>
    </w:p>
    <w:p w14:paraId="4545EEF5" w14:textId="77777777" w:rsidR="000568C2" w:rsidRPr="00DA5F37" w:rsidRDefault="000568C2" w:rsidP="000568C2">
      <w:pPr>
        <w:pStyle w:val="DefaultText"/>
        <w:tabs>
          <w:tab w:val="left" w:pos="0"/>
        </w:tabs>
        <w:ind w:left="2448"/>
        <w:jc w:val="both"/>
        <w:rPr>
          <w:rFonts w:asciiTheme="minorHAnsi" w:hAnsiTheme="minorHAnsi" w:cstheme="minorHAnsi"/>
          <w:sz w:val="22"/>
          <w:szCs w:val="22"/>
        </w:rPr>
      </w:pPr>
    </w:p>
    <w:p w14:paraId="26ED04D2" w14:textId="11E15290" w:rsidR="000568C2" w:rsidRPr="00DA5F37" w:rsidRDefault="000568C2" w:rsidP="000568C2">
      <w:pPr>
        <w:pStyle w:val="DefaultText"/>
        <w:numPr>
          <w:ilvl w:val="0"/>
          <w:numId w:val="3"/>
        </w:numPr>
        <w:tabs>
          <w:tab w:val="left" w:pos="0"/>
        </w:tabs>
        <w:jc w:val="both"/>
        <w:rPr>
          <w:rFonts w:asciiTheme="minorHAnsi" w:hAnsiTheme="minorHAnsi" w:cstheme="minorHAnsi"/>
          <w:i/>
          <w:iCs/>
          <w:sz w:val="22"/>
          <w:szCs w:val="22"/>
        </w:rPr>
      </w:pPr>
      <w:r w:rsidRPr="00DA5F37">
        <w:rPr>
          <w:rFonts w:asciiTheme="minorHAnsi" w:hAnsiTheme="minorHAnsi" w:cstheme="minorHAnsi"/>
          <w:sz w:val="22"/>
          <w:szCs w:val="22"/>
        </w:rPr>
        <w:lastRenderedPageBreak/>
        <w:t>Return tenders and all related documentation</w:t>
      </w:r>
      <w:r w:rsidR="0024404D">
        <w:rPr>
          <w:rFonts w:asciiTheme="minorHAnsi" w:hAnsiTheme="minorHAnsi" w:cstheme="minorHAnsi"/>
          <w:sz w:val="22"/>
          <w:szCs w:val="22"/>
        </w:rPr>
        <w:t xml:space="preserve"> must be submitted by post no later than </w:t>
      </w:r>
      <w:r w:rsidRPr="00DA5F37">
        <w:rPr>
          <w:rFonts w:asciiTheme="minorHAnsi" w:hAnsiTheme="minorHAnsi" w:cstheme="minorHAnsi"/>
          <w:sz w:val="22"/>
          <w:szCs w:val="22"/>
        </w:rPr>
        <w:t xml:space="preserve"> </w:t>
      </w:r>
      <w:r w:rsidR="004F487D">
        <w:rPr>
          <w:rFonts w:asciiTheme="minorHAnsi" w:hAnsiTheme="minorHAnsi" w:cstheme="minorHAnsi"/>
          <w:b/>
          <w:bCs/>
          <w:sz w:val="22"/>
          <w:szCs w:val="22"/>
        </w:rPr>
        <w:t>7</w:t>
      </w:r>
      <w:r w:rsidR="004F487D" w:rsidRPr="004F487D">
        <w:rPr>
          <w:rFonts w:asciiTheme="minorHAnsi" w:hAnsiTheme="minorHAnsi" w:cstheme="minorHAnsi"/>
          <w:b/>
          <w:bCs/>
          <w:sz w:val="22"/>
          <w:szCs w:val="22"/>
          <w:vertAlign w:val="superscript"/>
        </w:rPr>
        <w:t>th</w:t>
      </w:r>
      <w:r w:rsidR="004F487D">
        <w:rPr>
          <w:rFonts w:asciiTheme="minorHAnsi" w:hAnsiTheme="minorHAnsi" w:cstheme="minorHAnsi"/>
          <w:b/>
          <w:bCs/>
          <w:sz w:val="22"/>
          <w:szCs w:val="22"/>
        </w:rPr>
        <w:t xml:space="preserve"> July 2023</w:t>
      </w:r>
      <w:r w:rsidRPr="00DA5F37">
        <w:rPr>
          <w:rFonts w:asciiTheme="minorHAnsi" w:hAnsiTheme="minorHAnsi" w:cstheme="minorHAnsi"/>
          <w:sz w:val="22"/>
          <w:szCs w:val="22"/>
        </w:rPr>
        <w:t xml:space="preserve"> to the Clerk, Ethel Wood Community Centre, 129 Coast Road, Pevensey Bay, East Sussex, BN24 6NS (</w:t>
      </w:r>
      <w:r w:rsidRPr="00DA5F37">
        <w:rPr>
          <w:rFonts w:asciiTheme="minorHAnsi" w:hAnsiTheme="minorHAnsi" w:cstheme="minorHAnsi"/>
          <w:i/>
          <w:iCs/>
          <w:sz w:val="22"/>
          <w:szCs w:val="22"/>
        </w:rPr>
        <w:t>Tenders received late will not be considered)</w:t>
      </w:r>
    </w:p>
    <w:p w14:paraId="15B7396C" w14:textId="77777777" w:rsidR="000568C2" w:rsidRPr="00DA5F37" w:rsidRDefault="000568C2" w:rsidP="003F390E">
      <w:pPr>
        <w:pStyle w:val="DefaultText"/>
        <w:tabs>
          <w:tab w:val="left" w:pos="0"/>
        </w:tabs>
        <w:jc w:val="both"/>
        <w:rPr>
          <w:rFonts w:asciiTheme="minorHAnsi" w:hAnsiTheme="minorHAnsi" w:cstheme="minorHAnsi"/>
          <w:i/>
          <w:iCs/>
          <w:sz w:val="22"/>
          <w:szCs w:val="22"/>
        </w:rPr>
      </w:pPr>
    </w:p>
    <w:p w14:paraId="3122A87F" w14:textId="77777777" w:rsidR="000568C2" w:rsidRPr="00DA5F37" w:rsidRDefault="000568C2" w:rsidP="000568C2">
      <w:pPr>
        <w:pStyle w:val="DefaultText"/>
        <w:numPr>
          <w:ilvl w:val="0"/>
          <w:numId w:val="3"/>
        </w:numPr>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Please note that the package containing the tender must be clearly </w:t>
      </w:r>
      <w:proofErr w:type="gramStart"/>
      <w:r w:rsidRPr="00DA5F37">
        <w:rPr>
          <w:rFonts w:asciiTheme="minorHAnsi" w:hAnsiTheme="minorHAnsi" w:cstheme="minorHAnsi"/>
          <w:sz w:val="22"/>
          <w:szCs w:val="22"/>
        </w:rPr>
        <w:t>marked</w:t>
      </w:r>
      <w:proofErr w:type="gramEnd"/>
    </w:p>
    <w:p w14:paraId="19A6D5D3" w14:textId="77777777" w:rsidR="000568C2" w:rsidRPr="00DA5F37" w:rsidRDefault="000568C2" w:rsidP="000568C2">
      <w:pPr>
        <w:pStyle w:val="DefaultText"/>
        <w:tabs>
          <w:tab w:val="left" w:pos="0"/>
        </w:tabs>
        <w:ind w:left="720"/>
        <w:jc w:val="both"/>
        <w:rPr>
          <w:rFonts w:asciiTheme="minorHAnsi" w:hAnsiTheme="minorHAnsi" w:cstheme="minorHAnsi"/>
          <w:sz w:val="22"/>
          <w:szCs w:val="22"/>
        </w:rPr>
      </w:pPr>
      <w:r w:rsidRPr="00DA5F37">
        <w:rPr>
          <w:rFonts w:asciiTheme="minorHAnsi" w:hAnsiTheme="minorHAnsi" w:cstheme="minorHAnsi"/>
          <w:sz w:val="22"/>
          <w:szCs w:val="22"/>
        </w:rPr>
        <w:t>‘</w:t>
      </w:r>
      <w:r w:rsidRPr="00DA5F37">
        <w:rPr>
          <w:rFonts w:asciiTheme="minorHAnsi" w:hAnsiTheme="minorHAnsi" w:cstheme="minorHAnsi"/>
          <w:b/>
          <w:bCs/>
          <w:sz w:val="22"/>
          <w:szCs w:val="22"/>
          <w:u w:val="single"/>
        </w:rPr>
        <w:t>’Parish Maintenance Contract</w:t>
      </w:r>
      <w:r w:rsidRPr="00DA5F37">
        <w:rPr>
          <w:rFonts w:asciiTheme="minorHAnsi" w:hAnsiTheme="minorHAnsi" w:cstheme="minorHAnsi"/>
          <w:sz w:val="22"/>
          <w:szCs w:val="22"/>
        </w:rPr>
        <w:t xml:space="preserve">’’ on the outside. </w:t>
      </w:r>
    </w:p>
    <w:p w14:paraId="3065B048"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48288F93" w14:textId="77777777" w:rsidR="000568C2" w:rsidRPr="00DA5F37" w:rsidRDefault="000568C2" w:rsidP="000568C2">
      <w:pPr>
        <w:pStyle w:val="DefaultText"/>
        <w:tabs>
          <w:tab w:val="left" w:pos="0"/>
        </w:tabs>
        <w:jc w:val="both"/>
        <w:rPr>
          <w:rFonts w:asciiTheme="minorHAnsi" w:hAnsiTheme="minorHAnsi" w:cstheme="minorHAnsi"/>
          <w:sz w:val="22"/>
          <w:szCs w:val="22"/>
        </w:rPr>
      </w:pPr>
      <w:r w:rsidRPr="00DA5F37">
        <w:rPr>
          <w:rFonts w:asciiTheme="minorHAnsi" w:hAnsiTheme="minorHAnsi" w:cstheme="minorHAnsi"/>
          <w:sz w:val="22"/>
          <w:szCs w:val="22"/>
        </w:rPr>
        <w:t xml:space="preserve">The documents can either be found on the Parish Councils website or via the Clerk at the above address. </w:t>
      </w:r>
    </w:p>
    <w:p w14:paraId="5718D6F0" w14:textId="77777777" w:rsidR="000568C2" w:rsidRPr="00DA5F37" w:rsidRDefault="000568C2" w:rsidP="000568C2">
      <w:pPr>
        <w:pStyle w:val="DefaultText"/>
        <w:tabs>
          <w:tab w:val="left" w:pos="0"/>
        </w:tabs>
        <w:jc w:val="both"/>
        <w:rPr>
          <w:rFonts w:asciiTheme="minorHAnsi" w:hAnsiTheme="minorHAnsi" w:cstheme="minorHAnsi"/>
          <w:sz w:val="22"/>
          <w:szCs w:val="22"/>
        </w:rPr>
      </w:pPr>
    </w:p>
    <w:p w14:paraId="6EFA9B89" w14:textId="77777777" w:rsidR="000568C2" w:rsidRPr="00DA5F37" w:rsidRDefault="000568C2" w:rsidP="000568C2">
      <w:pPr>
        <w:tabs>
          <w:tab w:val="left" w:pos="0"/>
        </w:tabs>
        <w:rPr>
          <w:rFonts w:cstheme="minorHAnsi"/>
          <w:sz w:val="22"/>
          <w:szCs w:val="22"/>
        </w:rPr>
      </w:pPr>
    </w:p>
    <w:p w14:paraId="1F2DDB9F" w14:textId="77777777" w:rsidR="000568C2" w:rsidRPr="00DA5F37" w:rsidRDefault="000568C2" w:rsidP="000568C2">
      <w:pPr>
        <w:tabs>
          <w:tab w:val="left" w:pos="0"/>
        </w:tabs>
        <w:rPr>
          <w:rFonts w:cstheme="minorHAnsi"/>
          <w:sz w:val="22"/>
          <w:szCs w:val="22"/>
        </w:rPr>
      </w:pPr>
    </w:p>
    <w:p w14:paraId="3D4F1830" w14:textId="77777777" w:rsidR="000568C2" w:rsidRPr="00DA5F37" w:rsidRDefault="000568C2" w:rsidP="000568C2">
      <w:pPr>
        <w:tabs>
          <w:tab w:val="left" w:pos="0"/>
        </w:tabs>
        <w:rPr>
          <w:rFonts w:cstheme="minorHAnsi"/>
          <w:sz w:val="22"/>
          <w:szCs w:val="22"/>
        </w:rPr>
      </w:pPr>
    </w:p>
    <w:p w14:paraId="1E5FB079" w14:textId="77777777" w:rsidR="000568C2" w:rsidRPr="00DA5F37" w:rsidRDefault="000568C2" w:rsidP="000568C2">
      <w:pPr>
        <w:tabs>
          <w:tab w:val="left" w:pos="0"/>
        </w:tabs>
        <w:rPr>
          <w:rFonts w:asciiTheme="minorHAnsi" w:hAnsiTheme="minorHAnsi" w:cstheme="minorHAnsi"/>
          <w:sz w:val="22"/>
          <w:szCs w:val="22"/>
        </w:rPr>
      </w:pPr>
      <w:r w:rsidRPr="00DA5F37">
        <w:rPr>
          <w:rFonts w:asciiTheme="minorHAnsi" w:hAnsiTheme="minorHAnsi" w:cstheme="minorHAnsi"/>
          <w:sz w:val="22"/>
          <w:szCs w:val="22"/>
        </w:rPr>
        <w:t xml:space="preserve">Sarah Mosedale </w:t>
      </w:r>
    </w:p>
    <w:p w14:paraId="5801CCED" w14:textId="2E7EE72B" w:rsidR="000568C2" w:rsidRPr="00DA5F37" w:rsidRDefault="000568C2" w:rsidP="000568C2">
      <w:pPr>
        <w:tabs>
          <w:tab w:val="left" w:pos="0"/>
        </w:tabs>
        <w:rPr>
          <w:rFonts w:asciiTheme="minorHAnsi" w:hAnsiTheme="minorHAnsi" w:cstheme="minorHAnsi"/>
          <w:sz w:val="22"/>
          <w:szCs w:val="22"/>
        </w:rPr>
      </w:pPr>
      <w:r w:rsidRPr="00DA5F37">
        <w:rPr>
          <w:rFonts w:asciiTheme="minorHAnsi" w:hAnsiTheme="minorHAnsi" w:cstheme="minorHAnsi"/>
          <w:sz w:val="22"/>
          <w:szCs w:val="22"/>
        </w:rPr>
        <w:t>Clerk to Pevensey Parish Council</w:t>
      </w:r>
    </w:p>
    <w:p w14:paraId="55771EEF" w14:textId="10EAC29A" w:rsidR="00797B6A" w:rsidRPr="00DA5F37" w:rsidRDefault="00797B6A" w:rsidP="000568C2">
      <w:pPr>
        <w:tabs>
          <w:tab w:val="left" w:pos="0"/>
        </w:tabs>
        <w:rPr>
          <w:rFonts w:asciiTheme="minorHAnsi" w:hAnsiTheme="minorHAnsi" w:cstheme="minorHAnsi"/>
          <w:sz w:val="22"/>
          <w:szCs w:val="22"/>
        </w:rPr>
      </w:pPr>
    </w:p>
    <w:p w14:paraId="193836A2" w14:textId="1C94B088" w:rsidR="00797B6A" w:rsidRPr="00DA5F37" w:rsidRDefault="00797B6A" w:rsidP="000568C2">
      <w:pPr>
        <w:tabs>
          <w:tab w:val="left" w:pos="0"/>
        </w:tabs>
        <w:rPr>
          <w:rFonts w:asciiTheme="minorHAnsi" w:hAnsiTheme="minorHAnsi" w:cstheme="minorHAnsi"/>
          <w:sz w:val="22"/>
          <w:szCs w:val="22"/>
        </w:rPr>
      </w:pPr>
    </w:p>
    <w:p w14:paraId="0F45166B" w14:textId="6879C582" w:rsidR="00797B6A" w:rsidRPr="00DA5F37" w:rsidRDefault="00797B6A" w:rsidP="000568C2">
      <w:pPr>
        <w:tabs>
          <w:tab w:val="left" w:pos="0"/>
        </w:tabs>
        <w:rPr>
          <w:rFonts w:asciiTheme="minorHAnsi" w:hAnsiTheme="minorHAnsi" w:cstheme="minorHAnsi"/>
          <w:sz w:val="22"/>
          <w:szCs w:val="22"/>
        </w:rPr>
      </w:pPr>
    </w:p>
    <w:p w14:paraId="229B06BD" w14:textId="305E3376" w:rsidR="00797B6A" w:rsidRPr="00DA5F37" w:rsidRDefault="00797B6A" w:rsidP="000568C2">
      <w:pPr>
        <w:tabs>
          <w:tab w:val="left" w:pos="0"/>
        </w:tabs>
        <w:rPr>
          <w:rFonts w:asciiTheme="minorHAnsi" w:hAnsiTheme="minorHAnsi" w:cstheme="minorHAnsi"/>
          <w:sz w:val="22"/>
          <w:szCs w:val="22"/>
        </w:rPr>
      </w:pPr>
    </w:p>
    <w:p w14:paraId="28E9158D" w14:textId="7E930277" w:rsidR="00797B6A" w:rsidRPr="00DA5F37" w:rsidRDefault="00797B6A" w:rsidP="000568C2">
      <w:pPr>
        <w:tabs>
          <w:tab w:val="left" w:pos="0"/>
        </w:tabs>
        <w:rPr>
          <w:sz w:val="22"/>
          <w:szCs w:val="22"/>
        </w:rPr>
      </w:pPr>
    </w:p>
    <w:p w14:paraId="68D295E0" w14:textId="71CC9BF2" w:rsidR="008A0E16" w:rsidRPr="00DA5F37" w:rsidRDefault="008A0E16" w:rsidP="000568C2">
      <w:pPr>
        <w:tabs>
          <w:tab w:val="left" w:pos="0"/>
        </w:tabs>
        <w:rPr>
          <w:sz w:val="22"/>
          <w:szCs w:val="22"/>
        </w:rPr>
      </w:pPr>
    </w:p>
    <w:p w14:paraId="5187907E" w14:textId="58BF1C18" w:rsidR="008A0E16" w:rsidRPr="00DA5F37" w:rsidRDefault="008A0E16" w:rsidP="000568C2">
      <w:pPr>
        <w:tabs>
          <w:tab w:val="left" w:pos="0"/>
        </w:tabs>
        <w:rPr>
          <w:sz w:val="22"/>
          <w:szCs w:val="22"/>
        </w:rPr>
      </w:pPr>
    </w:p>
    <w:p w14:paraId="36A5BB42" w14:textId="0F0D9418" w:rsidR="008A0E16" w:rsidRPr="00DA5F37" w:rsidRDefault="008A0E16" w:rsidP="000568C2">
      <w:pPr>
        <w:tabs>
          <w:tab w:val="left" w:pos="0"/>
        </w:tabs>
        <w:rPr>
          <w:sz w:val="22"/>
          <w:szCs w:val="22"/>
        </w:rPr>
      </w:pPr>
    </w:p>
    <w:p w14:paraId="16F70A47" w14:textId="1E520A0E" w:rsidR="008A0E16" w:rsidRPr="00DA5F37" w:rsidRDefault="008A0E16" w:rsidP="000568C2">
      <w:pPr>
        <w:tabs>
          <w:tab w:val="left" w:pos="0"/>
        </w:tabs>
        <w:rPr>
          <w:sz w:val="22"/>
          <w:szCs w:val="22"/>
        </w:rPr>
      </w:pPr>
    </w:p>
    <w:p w14:paraId="4C5880C5" w14:textId="7A50DC8E" w:rsidR="008A0E16" w:rsidRPr="00DA5F37" w:rsidRDefault="008A0E16" w:rsidP="000568C2">
      <w:pPr>
        <w:tabs>
          <w:tab w:val="left" w:pos="0"/>
        </w:tabs>
        <w:rPr>
          <w:sz w:val="22"/>
          <w:szCs w:val="22"/>
        </w:rPr>
      </w:pPr>
    </w:p>
    <w:p w14:paraId="0B2A2F5F" w14:textId="6C6805AF" w:rsidR="008A0E16" w:rsidRPr="00DA5F37" w:rsidRDefault="008A0E16" w:rsidP="000568C2">
      <w:pPr>
        <w:tabs>
          <w:tab w:val="left" w:pos="0"/>
        </w:tabs>
        <w:rPr>
          <w:sz w:val="22"/>
          <w:szCs w:val="22"/>
        </w:rPr>
      </w:pPr>
    </w:p>
    <w:p w14:paraId="6DAEF0EC" w14:textId="6B5D92BB" w:rsidR="008A0E16" w:rsidRPr="00DA5F37" w:rsidRDefault="008A0E16" w:rsidP="000568C2">
      <w:pPr>
        <w:tabs>
          <w:tab w:val="left" w:pos="0"/>
        </w:tabs>
        <w:rPr>
          <w:sz w:val="22"/>
          <w:szCs w:val="22"/>
        </w:rPr>
      </w:pPr>
    </w:p>
    <w:p w14:paraId="7FD2F9A7" w14:textId="5BC08742" w:rsidR="008A0E16" w:rsidRPr="00DA5F37" w:rsidRDefault="008A0E16" w:rsidP="000568C2">
      <w:pPr>
        <w:tabs>
          <w:tab w:val="left" w:pos="0"/>
        </w:tabs>
        <w:rPr>
          <w:sz w:val="22"/>
          <w:szCs w:val="22"/>
        </w:rPr>
      </w:pPr>
    </w:p>
    <w:p w14:paraId="0411D81B" w14:textId="3B9C3137" w:rsidR="008A0E16" w:rsidRPr="00DA5F37" w:rsidRDefault="008A0E16" w:rsidP="000568C2">
      <w:pPr>
        <w:tabs>
          <w:tab w:val="left" w:pos="0"/>
        </w:tabs>
        <w:rPr>
          <w:sz w:val="22"/>
          <w:szCs w:val="22"/>
        </w:rPr>
      </w:pPr>
    </w:p>
    <w:p w14:paraId="7218E7AA" w14:textId="407C590C" w:rsidR="008A0E16" w:rsidRPr="00DA5F37" w:rsidRDefault="008A0E16" w:rsidP="000568C2">
      <w:pPr>
        <w:tabs>
          <w:tab w:val="left" w:pos="0"/>
        </w:tabs>
        <w:rPr>
          <w:sz w:val="22"/>
          <w:szCs w:val="22"/>
        </w:rPr>
      </w:pPr>
    </w:p>
    <w:p w14:paraId="7D70F799" w14:textId="71D7AB67" w:rsidR="008A0E16" w:rsidRPr="00DA5F37" w:rsidRDefault="008A0E16" w:rsidP="000568C2">
      <w:pPr>
        <w:tabs>
          <w:tab w:val="left" w:pos="0"/>
        </w:tabs>
        <w:rPr>
          <w:sz w:val="22"/>
          <w:szCs w:val="22"/>
        </w:rPr>
      </w:pPr>
    </w:p>
    <w:p w14:paraId="79D79450" w14:textId="5E61B1AE" w:rsidR="008A0E16" w:rsidRPr="00DA5F37" w:rsidRDefault="008A0E16" w:rsidP="000568C2">
      <w:pPr>
        <w:tabs>
          <w:tab w:val="left" w:pos="0"/>
        </w:tabs>
        <w:rPr>
          <w:sz w:val="22"/>
          <w:szCs w:val="22"/>
        </w:rPr>
      </w:pPr>
    </w:p>
    <w:p w14:paraId="64EA3A59" w14:textId="08CD55E2" w:rsidR="008A0E16" w:rsidRPr="00DA5F37" w:rsidRDefault="008A0E16" w:rsidP="000568C2">
      <w:pPr>
        <w:tabs>
          <w:tab w:val="left" w:pos="0"/>
        </w:tabs>
        <w:rPr>
          <w:sz w:val="22"/>
          <w:szCs w:val="22"/>
        </w:rPr>
      </w:pPr>
    </w:p>
    <w:p w14:paraId="486461A5" w14:textId="4E02C6AA" w:rsidR="008A0E16" w:rsidRPr="00DA5F37" w:rsidRDefault="008A0E16" w:rsidP="000568C2">
      <w:pPr>
        <w:tabs>
          <w:tab w:val="left" w:pos="0"/>
        </w:tabs>
        <w:rPr>
          <w:sz w:val="22"/>
          <w:szCs w:val="22"/>
        </w:rPr>
      </w:pPr>
    </w:p>
    <w:p w14:paraId="5B8C4BC9" w14:textId="30444AAB" w:rsidR="008A0E16" w:rsidRPr="00DA5F37" w:rsidRDefault="008A0E16" w:rsidP="000568C2">
      <w:pPr>
        <w:tabs>
          <w:tab w:val="left" w:pos="0"/>
        </w:tabs>
        <w:rPr>
          <w:sz w:val="22"/>
          <w:szCs w:val="22"/>
        </w:rPr>
      </w:pPr>
    </w:p>
    <w:p w14:paraId="46F14422" w14:textId="77777777" w:rsidR="008A0E16" w:rsidRPr="00DA5F37" w:rsidRDefault="008A0E16" w:rsidP="000568C2">
      <w:pPr>
        <w:tabs>
          <w:tab w:val="left" w:pos="0"/>
        </w:tabs>
        <w:rPr>
          <w:rFonts w:asciiTheme="minorHAnsi" w:hAnsiTheme="minorHAnsi" w:cstheme="minorHAnsi"/>
          <w:sz w:val="22"/>
          <w:szCs w:val="22"/>
        </w:rPr>
      </w:pPr>
    </w:p>
    <w:p w14:paraId="5FE9C675" w14:textId="266F61F4" w:rsidR="00797B6A" w:rsidRPr="00DA5F37" w:rsidRDefault="00797B6A" w:rsidP="000568C2">
      <w:pPr>
        <w:tabs>
          <w:tab w:val="left" w:pos="0"/>
        </w:tabs>
        <w:rPr>
          <w:rFonts w:asciiTheme="minorHAnsi" w:hAnsiTheme="minorHAnsi" w:cstheme="minorHAnsi"/>
          <w:sz w:val="22"/>
          <w:szCs w:val="22"/>
        </w:rPr>
      </w:pPr>
    </w:p>
    <w:p w14:paraId="1A0D9340" w14:textId="15D6CE47" w:rsidR="00797B6A" w:rsidRPr="00DA5F37" w:rsidRDefault="00797B6A" w:rsidP="000568C2">
      <w:pPr>
        <w:tabs>
          <w:tab w:val="left" w:pos="0"/>
        </w:tabs>
        <w:rPr>
          <w:rFonts w:asciiTheme="minorHAnsi" w:hAnsiTheme="minorHAnsi" w:cstheme="minorHAnsi"/>
          <w:sz w:val="22"/>
          <w:szCs w:val="22"/>
        </w:rPr>
      </w:pPr>
    </w:p>
    <w:p w14:paraId="6CB42CF7" w14:textId="572E0241" w:rsidR="00797B6A" w:rsidRPr="00DA5F37" w:rsidRDefault="00797B6A" w:rsidP="000568C2">
      <w:pPr>
        <w:tabs>
          <w:tab w:val="left" w:pos="0"/>
        </w:tabs>
        <w:rPr>
          <w:rFonts w:asciiTheme="minorHAnsi" w:hAnsiTheme="minorHAnsi" w:cstheme="minorHAnsi"/>
          <w:sz w:val="22"/>
          <w:szCs w:val="22"/>
        </w:rPr>
      </w:pPr>
    </w:p>
    <w:p w14:paraId="1B1961A4" w14:textId="37C384E1" w:rsidR="00797B6A" w:rsidRPr="00DA5F37" w:rsidRDefault="00797B6A" w:rsidP="000568C2">
      <w:pPr>
        <w:tabs>
          <w:tab w:val="left" w:pos="0"/>
        </w:tabs>
        <w:rPr>
          <w:rFonts w:asciiTheme="minorHAnsi" w:hAnsiTheme="minorHAnsi" w:cstheme="minorHAnsi"/>
          <w:sz w:val="22"/>
          <w:szCs w:val="22"/>
        </w:rPr>
      </w:pPr>
    </w:p>
    <w:p w14:paraId="62CD7D55" w14:textId="004E1EAB" w:rsidR="00797B6A" w:rsidRPr="00DA5F37" w:rsidRDefault="00797B6A" w:rsidP="000568C2">
      <w:pPr>
        <w:tabs>
          <w:tab w:val="left" w:pos="0"/>
        </w:tabs>
        <w:rPr>
          <w:rFonts w:asciiTheme="minorHAnsi" w:hAnsiTheme="minorHAnsi" w:cstheme="minorHAnsi"/>
          <w:sz w:val="22"/>
          <w:szCs w:val="22"/>
        </w:rPr>
      </w:pPr>
    </w:p>
    <w:p w14:paraId="4FFB321A" w14:textId="73ED7B9D" w:rsidR="00797B6A" w:rsidRPr="00DA5F37" w:rsidRDefault="00797B6A" w:rsidP="000568C2">
      <w:pPr>
        <w:tabs>
          <w:tab w:val="left" w:pos="0"/>
        </w:tabs>
        <w:rPr>
          <w:rFonts w:asciiTheme="minorHAnsi" w:hAnsiTheme="minorHAnsi" w:cstheme="minorHAnsi"/>
          <w:sz w:val="22"/>
          <w:szCs w:val="22"/>
        </w:rPr>
      </w:pPr>
    </w:p>
    <w:p w14:paraId="78AC29A5" w14:textId="7FC6A9A1" w:rsidR="005B13A4" w:rsidRPr="00DA5F37" w:rsidRDefault="005B13A4" w:rsidP="000568C2">
      <w:pPr>
        <w:tabs>
          <w:tab w:val="left" w:pos="0"/>
        </w:tabs>
        <w:rPr>
          <w:rFonts w:asciiTheme="minorHAnsi" w:hAnsiTheme="minorHAnsi" w:cstheme="minorHAnsi"/>
          <w:sz w:val="22"/>
          <w:szCs w:val="22"/>
        </w:rPr>
      </w:pPr>
    </w:p>
    <w:p w14:paraId="03668E16" w14:textId="77777777" w:rsidR="005B13A4" w:rsidRPr="00DA5F37" w:rsidRDefault="005B13A4" w:rsidP="000568C2">
      <w:pPr>
        <w:tabs>
          <w:tab w:val="left" w:pos="0"/>
        </w:tabs>
        <w:rPr>
          <w:rFonts w:asciiTheme="minorHAnsi" w:hAnsiTheme="minorHAnsi" w:cstheme="minorHAnsi"/>
          <w:sz w:val="22"/>
          <w:szCs w:val="22"/>
        </w:rPr>
      </w:pPr>
    </w:p>
    <w:p w14:paraId="7E406C52" w14:textId="4DEF00C4" w:rsidR="00797B6A" w:rsidRDefault="00797B6A" w:rsidP="000568C2">
      <w:pPr>
        <w:tabs>
          <w:tab w:val="left" w:pos="0"/>
        </w:tabs>
        <w:rPr>
          <w:rFonts w:asciiTheme="minorHAnsi" w:hAnsiTheme="minorHAnsi" w:cstheme="minorHAnsi"/>
          <w:sz w:val="22"/>
          <w:szCs w:val="22"/>
        </w:rPr>
      </w:pPr>
    </w:p>
    <w:p w14:paraId="64FD4E78" w14:textId="64B847AE" w:rsidR="00DA5F37" w:rsidRDefault="00DA5F37" w:rsidP="000568C2">
      <w:pPr>
        <w:tabs>
          <w:tab w:val="left" w:pos="0"/>
        </w:tabs>
        <w:rPr>
          <w:rFonts w:asciiTheme="minorHAnsi" w:hAnsiTheme="minorHAnsi" w:cstheme="minorHAnsi"/>
          <w:sz w:val="22"/>
          <w:szCs w:val="22"/>
        </w:rPr>
      </w:pPr>
    </w:p>
    <w:p w14:paraId="0CA2C23E" w14:textId="77777777" w:rsidR="00DA5F37" w:rsidRPr="00DA5F37" w:rsidRDefault="00DA5F37" w:rsidP="000568C2">
      <w:pPr>
        <w:tabs>
          <w:tab w:val="left" w:pos="0"/>
        </w:tabs>
        <w:rPr>
          <w:rFonts w:asciiTheme="minorHAnsi" w:hAnsiTheme="minorHAnsi" w:cstheme="minorHAnsi"/>
          <w:sz w:val="22"/>
          <w:szCs w:val="22"/>
        </w:rPr>
      </w:pPr>
    </w:p>
    <w:p w14:paraId="76390DA9" w14:textId="20DB4DD6" w:rsidR="00797B6A" w:rsidRDefault="00797B6A" w:rsidP="000568C2">
      <w:pPr>
        <w:tabs>
          <w:tab w:val="left" w:pos="0"/>
        </w:tabs>
        <w:rPr>
          <w:rFonts w:asciiTheme="minorHAnsi" w:hAnsiTheme="minorHAnsi" w:cstheme="minorHAnsi"/>
          <w:sz w:val="28"/>
          <w:szCs w:val="28"/>
        </w:rPr>
      </w:pPr>
    </w:p>
    <w:p w14:paraId="1845D526" w14:textId="77777777" w:rsidR="00E47992" w:rsidRPr="00DA5F37" w:rsidRDefault="00E47992" w:rsidP="000568C2">
      <w:pPr>
        <w:tabs>
          <w:tab w:val="left" w:pos="0"/>
        </w:tabs>
        <w:rPr>
          <w:rFonts w:asciiTheme="minorHAnsi" w:hAnsiTheme="minorHAnsi" w:cstheme="minorHAnsi"/>
          <w:sz w:val="28"/>
          <w:szCs w:val="28"/>
        </w:rPr>
      </w:pPr>
    </w:p>
    <w:p w14:paraId="761608BC" w14:textId="77777777" w:rsidR="00181505" w:rsidRDefault="00181505" w:rsidP="005B13A4">
      <w:pPr>
        <w:jc w:val="both"/>
        <w:rPr>
          <w:rFonts w:asciiTheme="minorHAnsi" w:hAnsiTheme="minorHAnsi" w:cstheme="minorHAnsi"/>
          <w:b/>
          <w:bCs/>
          <w:sz w:val="28"/>
          <w:szCs w:val="28"/>
        </w:rPr>
      </w:pPr>
    </w:p>
    <w:p w14:paraId="629C2CAF" w14:textId="77777777" w:rsidR="0037556D" w:rsidRDefault="0037556D" w:rsidP="005B13A4">
      <w:pPr>
        <w:jc w:val="both"/>
        <w:rPr>
          <w:rFonts w:asciiTheme="minorHAnsi" w:hAnsiTheme="minorHAnsi" w:cstheme="minorHAnsi"/>
          <w:b/>
          <w:bCs/>
          <w:sz w:val="28"/>
          <w:szCs w:val="28"/>
        </w:rPr>
      </w:pPr>
    </w:p>
    <w:p w14:paraId="6FF176EF" w14:textId="1F28283B" w:rsidR="00797B6A" w:rsidRPr="00DA5F37" w:rsidRDefault="00600F28" w:rsidP="005B13A4">
      <w:pPr>
        <w:jc w:val="both"/>
        <w:rPr>
          <w:rFonts w:asciiTheme="minorHAnsi" w:hAnsiTheme="minorHAnsi" w:cstheme="minorHAnsi"/>
          <w:sz w:val="28"/>
          <w:szCs w:val="28"/>
        </w:rPr>
      </w:pPr>
      <w:r w:rsidRPr="00DA5F37">
        <w:rPr>
          <w:rFonts w:asciiTheme="minorHAnsi" w:hAnsiTheme="minorHAnsi" w:cstheme="minorHAnsi"/>
          <w:b/>
          <w:bCs/>
          <w:sz w:val="28"/>
          <w:szCs w:val="28"/>
        </w:rPr>
        <w:lastRenderedPageBreak/>
        <w:t xml:space="preserve">Ad-Hoc Work Tasks </w:t>
      </w:r>
    </w:p>
    <w:p w14:paraId="7146DC9C" w14:textId="468A5258" w:rsidR="00600F28" w:rsidRPr="00DA5F37" w:rsidRDefault="00600F28" w:rsidP="00600F28">
      <w:pPr>
        <w:jc w:val="both"/>
        <w:rPr>
          <w:rFonts w:cstheme="minorHAnsi"/>
          <w:b/>
          <w:bCs/>
          <w:sz w:val="22"/>
          <w:szCs w:val="22"/>
        </w:rPr>
      </w:pPr>
    </w:p>
    <w:p w14:paraId="4385D59B" w14:textId="041BF293" w:rsidR="00600F28" w:rsidRPr="00DA5F37" w:rsidRDefault="00600F28" w:rsidP="00600F28">
      <w:pPr>
        <w:jc w:val="both"/>
        <w:rPr>
          <w:rFonts w:asciiTheme="minorHAnsi" w:hAnsiTheme="minorHAnsi" w:cstheme="minorHAnsi"/>
          <w:sz w:val="22"/>
          <w:szCs w:val="22"/>
        </w:rPr>
      </w:pPr>
      <w:r w:rsidRPr="00DA5F37">
        <w:rPr>
          <w:rFonts w:asciiTheme="minorHAnsi" w:hAnsiTheme="minorHAnsi" w:cstheme="minorHAnsi"/>
          <w:sz w:val="22"/>
          <w:szCs w:val="22"/>
        </w:rPr>
        <w:t xml:space="preserve">The Council is responsible for </w:t>
      </w:r>
      <w:proofErr w:type="gramStart"/>
      <w:r w:rsidRPr="00DA5F37">
        <w:rPr>
          <w:rFonts w:asciiTheme="minorHAnsi" w:hAnsiTheme="minorHAnsi" w:cstheme="minorHAnsi"/>
          <w:sz w:val="22"/>
          <w:szCs w:val="22"/>
        </w:rPr>
        <w:t>a number of</w:t>
      </w:r>
      <w:proofErr w:type="gramEnd"/>
      <w:r w:rsidRPr="00DA5F37">
        <w:rPr>
          <w:rFonts w:asciiTheme="minorHAnsi" w:hAnsiTheme="minorHAnsi" w:cstheme="minorHAnsi"/>
          <w:sz w:val="22"/>
          <w:szCs w:val="22"/>
        </w:rPr>
        <w:t xml:space="preserve"> open space areas and buildings and is looking for a contractor who is able to carry out a variety of maintenance jobs as and when they are required. There is no definitive list of tasks. However, examples of jobs the Council foresee arising are listed </w:t>
      </w:r>
      <w:r w:rsidR="008A0E16" w:rsidRPr="00DA5F37">
        <w:rPr>
          <w:rFonts w:asciiTheme="minorHAnsi" w:hAnsiTheme="minorHAnsi" w:cstheme="minorHAnsi"/>
          <w:sz w:val="22"/>
          <w:szCs w:val="22"/>
        </w:rPr>
        <w:t>below.</w:t>
      </w:r>
    </w:p>
    <w:p w14:paraId="0E39E862" w14:textId="5E94BF75" w:rsidR="00797B6A" w:rsidRPr="00DA5F37" w:rsidRDefault="00797B6A" w:rsidP="00797B6A">
      <w:pPr>
        <w:jc w:val="both"/>
        <w:rPr>
          <w:rFonts w:asciiTheme="minorHAnsi" w:hAnsiTheme="minorHAnsi" w:cstheme="minorHAnsi"/>
          <w:sz w:val="22"/>
          <w:szCs w:val="22"/>
        </w:rPr>
      </w:pPr>
    </w:p>
    <w:p w14:paraId="0FF24CA6" w14:textId="77777777" w:rsidR="00797B6A" w:rsidRPr="00DA5F37" w:rsidRDefault="00797B6A" w:rsidP="00797B6A">
      <w:pPr>
        <w:jc w:val="both"/>
        <w:rPr>
          <w:rFonts w:asciiTheme="minorHAnsi" w:hAnsiTheme="minorHAnsi" w:cstheme="minorHAnsi"/>
          <w:sz w:val="22"/>
          <w:szCs w:val="22"/>
        </w:rPr>
      </w:pPr>
    </w:p>
    <w:p w14:paraId="6ABBB3F7" w14:textId="41F3795D" w:rsidR="00600F28" w:rsidRPr="00DA5F37" w:rsidRDefault="00600F28" w:rsidP="00797B6A">
      <w:pPr>
        <w:pStyle w:val="ListParagraph"/>
        <w:numPr>
          <w:ilvl w:val="0"/>
          <w:numId w:val="18"/>
        </w:numPr>
        <w:jc w:val="both"/>
        <w:rPr>
          <w:rFonts w:cstheme="minorHAnsi"/>
        </w:rPr>
      </w:pPr>
      <w:r w:rsidRPr="00DA5F37">
        <w:rPr>
          <w:rFonts w:cstheme="minorHAnsi"/>
        </w:rPr>
        <w:t xml:space="preserve">Painting – Repairs to a designed area on both wood and metal surfaces </w:t>
      </w:r>
    </w:p>
    <w:p w14:paraId="3483AB12" w14:textId="6C2A8BBC" w:rsidR="00600F28" w:rsidRPr="00DA5F37" w:rsidRDefault="00600F28" w:rsidP="00797B6A">
      <w:pPr>
        <w:pStyle w:val="ListParagraph"/>
        <w:numPr>
          <w:ilvl w:val="0"/>
          <w:numId w:val="18"/>
        </w:numPr>
        <w:jc w:val="both"/>
        <w:rPr>
          <w:rFonts w:cstheme="minorHAnsi"/>
        </w:rPr>
      </w:pPr>
      <w:r w:rsidRPr="00DA5F37">
        <w:rPr>
          <w:rFonts w:cstheme="minorHAnsi"/>
        </w:rPr>
        <w:t xml:space="preserve">Carpentry – Small repairs to fences and </w:t>
      </w:r>
      <w:r w:rsidR="00181505" w:rsidRPr="00DA5F37">
        <w:rPr>
          <w:rFonts w:cstheme="minorHAnsi"/>
        </w:rPr>
        <w:t>gates.</w:t>
      </w:r>
      <w:r w:rsidRPr="00DA5F37">
        <w:rPr>
          <w:rFonts w:cstheme="minorHAnsi"/>
        </w:rPr>
        <w:t xml:space="preserve"> </w:t>
      </w:r>
    </w:p>
    <w:p w14:paraId="28D38C4A" w14:textId="7ECC6B7E" w:rsidR="00600F28" w:rsidRPr="00DA5F37" w:rsidRDefault="00600F28" w:rsidP="00797B6A">
      <w:pPr>
        <w:pStyle w:val="ListParagraph"/>
        <w:numPr>
          <w:ilvl w:val="0"/>
          <w:numId w:val="18"/>
        </w:numPr>
        <w:jc w:val="both"/>
        <w:rPr>
          <w:rFonts w:cstheme="minorHAnsi"/>
        </w:rPr>
      </w:pPr>
      <w:r w:rsidRPr="00DA5F37">
        <w:rPr>
          <w:rFonts w:cstheme="minorHAnsi"/>
        </w:rPr>
        <w:t xml:space="preserve">Signage – Installation of new signage (including mounting attachments) and repairs to existing </w:t>
      </w:r>
      <w:r w:rsidR="00181505" w:rsidRPr="00DA5F37">
        <w:rPr>
          <w:rFonts w:cstheme="minorHAnsi"/>
        </w:rPr>
        <w:t>displays.</w:t>
      </w:r>
      <w:r w:rsidRPr="00DA5F37">
        <w:rPr>
          <w:rFonts w:cstheme="minorHAnsi"/>
        </w:rPr>
        <w:t xml:space="preserve"> </w:t>
      </w:r>
    </w:p>
    <w:p w14:paraId="5D733BC4" w14:textId="7DD90AF3" w:rsidR="00797B6A" w:rsidRPr="00DA5F37" w:rsidRDefault="00600F28" w:rsidP="00797B6A">
      <w:pPr>
        <w:pStyle w:val="ListParagraph"/>
        <w:numPr>
          <w:ilvl w:val="0"/>
          <w:numId w:val="18"/>
        </w:numPr>
        <w:jc w:val="both"/>
        <w:rPr>
          <w:rFonts w:cstheme="minorHAnsi"/>
        </w:rPr>
      </w:pPr>
      <w:r w:rsidRPr="00DA5F37">
        <w:rPr>
          <w:rFonts w:cstheme="minorHAnsi"/>
        </w:rPr>
        <w:t xml:space="preserve">Landscaping – Shrub removal </w:t>
      </w:r>
      <w:r w:rsidR="008A0E16" w:rsidRPr="00DA5F37">
        <w:rPr>
          <w:rFonts w:cstheme="minorHAnsi"/>
        </w:rPr>
        <w:t>and tidying up existing areas. Planting and removing and watering. Clearance of vegetation from equipment/fencing/bridge etc</w:t>
      </w:r>
    </w:p>
    <w:p w14:paraId="17E961DD" w14:textId="02CE2C19" w:rsidR="008A0E16" w:rsidRPr="00DA5F37" w:rsidRDefault="008A0E16" w:rsidP="00797B6A">
      <w:pPr>
        <w:pStyle w:val="ListParagraph"/>
        <w:numPr>
          <w:ilvl w:val="0"/>
          <w:numId w:val="18"/>
        </w:numPr>
        <w:jc w:val="both"/>
        <w:rPr>
          <w:rFonts w:cstheme="minorHAnsi"/>
        </w:rPr>
      </w:pPr>
      <w:r w:rsidRPr="00DA5F37">
        <w:rPr>
          <w:rFonts w:cstheme="minorHAnsi"/>
        </w:rPr>
        <w:t xml:space="preserve">Hardscaping – </w:t>
      </w:r>
      <w:r w:rsidR="0024404D">
        <w:rPr>
          <w:rFonts w:cstheme="minorHAnsi"/>
        </w:rPr>
        <w:t>small r</w:t>
      </w:r>
      <w:r w:rsidRPr="00DA5F37">
        <w:rPr>
          <w:rFonts w:cstheme="minorHAnsi"/>
        </w:rPr>
        <w:t xml:space="preserve">epairs and maintenance work on footpaths </w:t>
      </w:r>
    </w:p>
    <w:p w14:paraId="784B8AF2" w14:textId="3E7CAEA5" w:rsidR="00797B6A" w:rsidRPr="00DA5F37" w:rsidRDefault="00797B6A" w:rsidP="00797B6A">
      <w:pPr>
        <w:pStyle w:val="ListParagraph"/>
        <w:numPr>
          <w:ilvl w:val="0"/>
          <w:numId w:val="18"/>
        </w:numPr>
        <w:jc w:val="both"/>
        <w:rPr>
          <w:rFonts w:cstheme="minorHAnsi"/>
        </w:rPr>
      </w:pPr>
      <w:r w:rsidRPr="00DA5F37">
        <w:rPr>
          <w:rFonts w:cstheme="minorHAnsi"/>
        </w:rPr>
        <w:t xml:space="preserve">Flying tipping on Council land to be removed </w:t>
      </w:r>
    </w:p>
    <w:p w14:paraId="1FF2F655" w14:textId="3EDE587E" w:rsidR="00600F28" w:rsidRPr="00DA5F37" w:rsidRDefault="00600F28" w:rsidP="00797B6A">
      <w:pPr>
        <w:pStyle w:val="ListParagraph"/>
        <w:numPr>
          <w:ilvl w:val="0"/>
          <w:numId w:val="18"/>
        </w:numPr>
        <w:jc w:val="both"/>
        <w:rPr>
          <w:rFonts w:cstheme="minorHAnsi"/>
        </w:rPr>
      </w:pPr>
      <w:r w:rsidRPr="00DA5F37">
        <w:t xml:space="preserve">Litter </w:t>
      </w:r>
      <w:r w:rsidR="0037556D">
        <w:t>p</w:t>
      </w:r>
      <w:r w:rsidRPr="00DA5F37">
        <w:t xml:space="preserve">icking &amp; </w:t>
      </w:r>
      <w:r w:rsidR="0037556D">
        <w:t>w</w:t>
      </w:r>
      <w:r w:rsidRPr="00DA5F37">
        <w:t xml:space="preserve">aste </w:t>
      </w:r>
      <w:r w:rsidR="0037556D">
        <w:t>d</w:t>
      </w:r>
      <w:r w:rsidRPr="00DA5F37">
        <w:t xml:space="preserve">isposal – </w:t>
      </w:r>
      <w:r w:rsidR="0037556D">
        <w:t>a</w:t>
      </w:r>
      <w:r w:rsidRPr="00DA5F37">
        <w:t>d-</w:t>
      </w:r>
      <w:r w:rsidR="0037556D">
        <w:t>h</w:t>
      </w:r>
      <w:r w:rsidRPr="00DA5F37">
        <w:t xml:space="preserve">oc </w:t>
      </w:r>
      <w:r w:rsidR="0037556D">
        <w:t>o</w:t>
      </w:r>
      <w:r w:rsidRPr="00DA5F37">
        <w:t>ccasional clearing up after events or unforeseen situations.</w:t>
      </w:r>
    </w:p>
    <w:p w14:paraId="6BE0F78C" w14:textId="6AAA8846" w:rsidR="00797B6A" w:rsidRPr="00DA5F37" w:rsidRDefault="008A0E16" w:rsidP="008A0E16">
      <w:pPr>
        <w:pStyle w:val="ListParagraph"/>
        <w:numPr>
          <w:ilvl w:val="0"/>
          <w:numId w:val="18"/>
        </w:numPr>
        <w:jc w:val="both"/>
        <w:rPr>
          <w:rFonts w:cstheme="minorHAnsi"/>
        </w:rPr>
      </w:pPr>
      <w:r w:rsidRPr="00DA5F37">
        <w:rPr>
          <w:rFonts w:cstheme="minorHAnsi"/>
        </w:rPr>
        <w:t>Playground equipment – Maintenance and repairs to existing equipment and r</w:t>
      </w:r>
      <w:r w:rsidR="00797B6A" w:rsidRPr="00DA5F37">
        <w:rPr>
          <w:rFonts w:cstheme="minorHAnsi"/>
        </w:rPr>
        <w:t xml:space="preserve">emoving </w:t>
      </w:r>
      <w:r w:rsidR="0037556D">
        <w:rPr>
          <w:rFonts w:cstheme="minorHAnsi"/>
        </w:rPr>
        <w:t xml:space="preserve">of </w:t>
      </w:r>
      <w:r w:rsidR="00797B6A" w:rsidRPr="00DA5F37">
        <w:rPr>
          <w:rFonts w:cstheme="minorHAnsi"/>
        </w:rPr>
        <w:t xml:space="preserve">any </w:t>
      </w:r>
      <w:r w:rsidR="00181505" w:rsidRPr="00DA5F37">
        <w:rPr>
          <w:rFonts w:cstheme="minorHAnsi"/>
        </w:rPr>
        <w:t>graffiti.</w:t>
      </w:r>
      <w:r w:rsidR="00797B6A" w:rsidRPr="00DA5F37">
        <w:rPr>
          <w:rFonts w:cstheme="minorHAnsi"/>
        </w:rPr>
        <w:t xml:space="preserve"> </w:t>
      </w:r>
    </w:p>
    <w:p w14:paraId="3085B876" w14:textId="144B6C43" w:rsidR="00797B6A" w:rsidRPr="00DA5F37" w:rsidRDefault="00797B6A" w:rsidP="00797B6A">
      <w:pPr>
        <w:pStyle w:val="ListParagraph"/>
        <w:numPr>
          <w:ilvl w:val="0"/>
          <w:numId w:val="18"/>
        </w:numPr>
        <w:jc w:val="both"/>
        <w:rPr>
          <w:rFonts w:cstheme="minorHAnsi"/>
        </w:rPr>
      </w:pPr>
      <w:r w:rsidRPr="00DA5F37">
        <w:rPr>
          <w:rFonts w:cstheme="minorHAnsi"/>
        </w:rPr>
        <w:t xml:space="preserve">Ad hoc grass cutting and strimming (areas not covered by main </w:t>
      </w:r>
      <w:r w:rsidR="00537E24" w:rsidRPr="00DA5F37">
        <w:rPr>
          <w:rFonts w:cstheme="minorHAnsi"/>
        </w:rPr>
        <w:t>g</w:t>
      </w:r>
      <w:r w:rsidR="00537E24">
        <w:rPr>
          <w:rFonts w:cstheme="minorHAnsi"/>
        </w:rPr>
        <w:t xml:space="preserve">rounds </w:t>
      </w:r>
      <w:r w:rsidR="00537E24" w:rsidRPr="00DA5F37">
        <w:rPr>
          <w:rFonts w:cstheme="minorHAnsi"/>
        </w:rPr>
        <w:t>maintenance</w:t>
      </w:r>
      <w:r w:rsidRPr="00DA5F37">
        <w:rPr>
          <w:rFonts w:cstheme="minorHAnsi"/>
        </w:rPr>
        <w:t xml:space="preserve"> contractor)</w:t>
      </w:r>
    </w:p>
    <w:p w14:paraId="55FC2AF0" w14:textId="1E10C0EA" w:rsidR="00797B6A" w:rsidRPr="00DA5F37" w:rsidRDefault="008A0E16" w:rsidP="008A0E16">
      <w:pPr>
        <w:pStyle w:val="ListParagraph"/>
        <w:numPr>
          <w:ilvl w:val="0"/>
          <w:numId w:val="18"/>
        </w:numPr>
        <w:jc w:val="both"/>
        <w:rPr>
          <w:rFonts w:cstheme="minorHAnsi"/>
        </w:rPr>
      </w:pPr>
      <w:r w:rsidRPr="00DA5F37">
        <w:rPr>
          <w:rFonts w:cstheme="minorHAnsi"/>
        </w:rPr>
        <w:t xml:space="preserve">Building </w:t>
      </w:r>
      <w:r w:rsidR="0037556D">
        <w:rPr>
          <w:rFonts w:cstheme="minorHAnsi"/>
        </w:rPr>
        <w:t>m</w:t>
      </w:r>
      <w:r w:rsidRPr="00DA5F37">
        <w:rPr>
          <w:rFonts w:cstheme="minorHAnsi"/>
        </w:rPr>
        <w:t xml:space="preserve">aintenance – </w:t>
      </w:r>
      <w:r w:rsidR="0037556D">
        <w:rPr>
          <w:rFonts w:cstheme="minorHAnsi"/>
        </w:rPr>
        <w:t>m</w:t>
      </w:r>
      <w:r w:rsidR="0024404D">
        <w:rPr>
          <w:rFonts w:cstheme="minorHAnsi"/>
        </w:rPr>
        <w:t>inor m</w:t>
      </w:r>
      <w:r w:rsidRPr="00DA5F37">
        <w:rPr>
          <w:rFonts w:cstheme="minorHAnsi"/>
        </w:rPr>
        <w:t>aintenance, clearance and repairs to various building</w:t>
      </w:r>
      <w:r w:rsidR="0037556D">
        <w:rPr>
          <w:rFonts w:cstheme="minorHAnsi"/>
        </w:rPr>
        <w:t>s,</w:t>
      </w:r>
      <w:r w:rsidRPr="00DA5F37">
        <w:rPr>
          <w:rFonts w:cstheme="minorHAnsi"/>
        </w:rPr>
        <w:t xml:space="preserve"> </w:t>
      </w:r>
      <w:proofErr w:type="gramStart"/>
      <w:r w:rsidRPr="00DA5F37">
        <w:rPr>
          <w:rFonts w:cstheme="minorHAnsi"/>
        </w:rPr>
        <w:t>equipment</w:t>
      </w:r>
      <w:proofErr w:type="gramEnd"/>
      <w:r w:rsidRPr="00DA5F37">
        <w:rPr>
          <w:rFonts w:cstheme="minorHAnsi"/>
        </w:rPr>
        <w:t xml:space="preserve"> </w:t>
      </w:r>
      <w:r w:rsidR="00797B6A" w:rsidRPr="00DA5F37">
        <w:rPr>
          <w:rFonts w:cstheme="minorHAnsi"/>
        </w:rPr>
        <w:t xml:space="preserve">and outside areas to be carried out as when required. Some emergency work may be required. Minor repairs to </w:t>
      </w:r>
      <w:r w:rsidR="0037556D">
        <w:rPr>
          <w:rFonts w:cstheme="minorHAnsi"/>
        </w:rPr>
        <w:t>s</w:t>
      </w:r>
      <w:r w:rsidR="00797B6A" w:rsidRPr="00DA5F37">
        <w:rPr>
          <w:rFonts w:cstheme="minorHAnsi"/>
        </w:rPr>
        <w:t xml:space="preserve">treet </w:t>
      </w:r>
      <w:r w:rsidR="0037556D">
        <w:rPr>
          <w:rFonts w:cstheme="minorHAnsi"/>
        </w:rPr>
        <w:t>f</w:t>
      </w:r>
      <w:r w:rsidR="00797B6A" w:rsidRPr="00DA5F37">
        <w:rPr>
          <w:rFonts w:cstheme="minorHAnsi"/>
        </w:rPr>
        <w:t xml:space="preserve">urniture </w:t>
      </w:r>
      <w:r w:rsidR="00811D6B" w:rsidRPr="00DA5F37">
        <w:rPr>
          <w:rFonts w:cstheme="minorHAnsi"/>
        </w:rPr>
        <w:t xml:space="preserve">including </w:t>
      </w:r>
      <w:r w:rsidR="00797B6A" w:rsidRPr="00DA5F37">
        <w:rPr>
          <w:rFonts w:cstheme="minorHAnsi"/>
        </w:rPr>
        <w:t>clearing/removing</w:t>
      </w:r>
      <w:r w:rsidR="00811D6B" w:rsidRPr="00DA5F37">
        <w:rPr>
          <w:rFonts w:cstheme="minorHAnsi"/>
        </w:rPr>
        <w:t xml:space="preserve"> and reinstating</w:t>
      </w:r>
      <w:r w:rsidR="00797B6A" w:rsidRPr="00DA5F37">
        <w:rPr>
          <w:rFonts w:cstheme="minorHAnsi"/>
        </w:rPr>
        <w:t xml:space="preserve"> </w:t>
      </w:r>
      <w:r w:rsidR="00811D6B" w:rsidRPr="00DA5F37">
        <w:rPr>
          <w:rFonts w:cstheme="minorHAnsi"/>
        </w:rPr>
        <w:t xml:space="preserve">of </w:t>
      </w:r>
      <w:r w:rsidR="00797B6A" w:rsidRPr="00DA5F37">
        <w:rPr>
          <w:rFonts w:cstheme="minorHAnsi"/>
        </w:rPr>
        <w:t>benches/ notice boards</w:t>
      </w:r>
      <w:r w:rsidR="00811D6B" w:rsidRPr="00DA5F37">
        <w:rPr>
          <w:rFonts w:cstheme="minorHAnsi"/>
        </w:rPr>
        <w:t xml:space="preserve"> and planters. </w:t>
      </w:r>
      <w:r w:rsidR="00797B6A" w:rsidRPr="00DA5F37">
        <w:rPr>
          <w:rFonts w:cstheme="minorHAnsi"/>
        </w:rPr>
        <w:t xml:space="preserve"> </w:t>
      </w:r>
    </w:p>
    <w:p w14:paraId="2B2CCA37" w14:textId="77777777" w:rsidR="008A0E16" w:rsidRPr="00DA5F37" w:rsidRDefault="008A0E16" w:rsidP="008A0E16">
      <w:pPr>
        <w:jc w:val="both"/>
        <w:rPr>
          <w:rFonts w:cstheme="minorHAnsi"/>
          <w:sz w:val="22"/>
          <w:szCs w:val="22"/>
        </w:rPr>
      </w:pPr>
    </w:p>
    <w:p w14:paraId="4FAAC542" w14:textId="4B221E99" w:rsidR="00797B6A" w:rsidRPr="00DA5F37" w:rsidRDefault="008A0E16" w:rsidP="00DA5F37">
      <w:pPr>
        <w:jc w:val="both"/>
        <w:rPr>
          <w:rFonts w:asciiTheme="minorHAnsi" w:hAnsiTheme="minorHAnsi" w:cstheme="minorHAnsi"/>
          <w:sz w:val="22"/>
          <w:szCs w:val="22"/>
        </w:rPr>
      </w:pPr>
      <w:r w:rsidRPr="00DA5F37">
        <w:rPr>
          <w:rFonts w:asciiTheme="minorHAnsi" w:hAnsiTheme="minorHAnsi" w:cstheme="minorHAnsi"/>
          <w:sz w:val="22"/>
          <w:szCs w:val="22"/>
        </w:rPr>
        <w:t xml:space="preserve">The </w:t>
      </w:r>
      <w:r w:rsidR="00325F59">
        <w:rPr>
          <w:rFonts w:asciiTheme="minorHAnsi" w:hAnsiTheme="minorHAnsi" w:cstheme="minorHAnsi"/>
          <w:sz w:val="22"/>
          <w:szCs w:val="22"/>
        </w:rPr>
        <w:t xml:space="preserve">hours of </w:t>
      </w:r>
      <w:r w:rsidRPr="00DA5F37">
        <w:rPr>
          <w:rFonts w:asciiTheme="minorHAnsi" w:hAnsiTheme="minorHAnsi" w:cstheme="minorHAnsi"/>
          <w:sz w:val="22"/>
          <w:szCs w:val="22"/>
        </w:rPr>
        <w:t>work</w:t>
      </w:r>
      <w:r w:rsidR="00325F59">
        <w:rPr>
          <w:rFonts w:asciiTheme="minorHAnsi" w:hAnsiTheme="minorHAnsi" w:cstheme="minorHAnsi"/>
          <w:sz w:val="22"/>
          <w:szCs w:val="22"/>
        </w:rPr>
        <w:t xml:space="preserve"> </w:t>
      </w:r>
      <w:r w:rsidRPr="00DA5F37">
        <w:rPr>
          <w:rFonts w:asciiTheme="minorHAnsi" w:hAnsiTheme="minorHAnsi" w:cstheme="minorHAnsi"/>
          <w:sz w:val="22"/>
          <w:szCs w:val="22"/>
        </w:rPr>
        <w:t xml:space="preserve"> required are likely to be in the order of around 40 hours per year. These hours may of course alter up or down but are provided as an indication of the </w:t>
      </w:r>
      <w:r w:rsidR="0037556D">
        <w:rPr>
          <w:rFonts w:asciiTheme="minorHAnsi" w:hAnsiTheme="minorHAnsi" w:cstheme="minorHAnsi"/>
          <w:sz w:val="22"/>
          <w:szCs w:val="22"/>
        </w:rPr>
        <w:t>total</w:t>
      </w:r>
      <w:r w:rsidR="0037556D" w:rsidRPr="00DA5F37">
        <w:rPr>
          <w:rFonts w:asciiTheme="minorHAnsi" w:hAnsiTheme="minorHAnsi" w:cstheme="minorHAnsi"/>
          <w:sz w:val="22"/>
          <w:szCs w:val="22"/>
        </w:rPr>
        <w:t xml:space="preserve"> </w:t>
      </w:r>
      <w:r w:rsidRPr="00DA5F37">
        <w:rPr>
          <w:rFonts w:asciiTheme="minorHAnsi" w:hAnsiTheme="minorHAnsi" w:cstheme="minorHAnsi"/>
          <w:sz w:val="22"/>
          <w:szCs w:val="22"/>
        </w:rPr>
        <w:t xml:space="preserve">hours </w:t>
      </w:r>
      <w:r w:rsidR="00325F59">
        <w:rPr>
          <w:rFonts w:asciiTheme="minorHAnsi" w:hAnsiTheme="minorHAnsi" w:cstheme="minorHAnsi"/>
          <w:sz w:val="22"/>
          <w:szCs w:val="22"/>
        </w:rPr>
        <w:t xml:space="preserve">likely </w:t>
      </w:r>
      <w:r w:rsidRPr="00DA5F37">
        <w:rPr>
          <w:rFonts w:asciiTheme="minorHAnsi" w:hAnsiTheme="minorHAnsi" w:cstheme="minorHAnsi"/>
          <w:sz w:val="22"/>
          <w:szCs w:val="22"/>
        </w:rPr>
        <w:t xml:space="preserve">to be required </w:t>
      </w:r>
      <w:r w:rsidR="00325F59">
        <w:rPr>
          <w:rFonts w:asciiTheme="minorHAnsi" w:hAnsiTheme="minorHAnsi" w:cstheme="minorHAnsi"/>
          <w:sz w:val="22"/>
          <w:szCs w:val="22"/>
        </w:rPr>
        <w:t xml:space="preserve">to be worked </w:t>
      </w:r>
      <w:r w:rsidRPr="00DA5F37">
        <w:rPr>
          <w:rFonts w:asciiTheme="minorHAnsi" w:hAnsiTheme="minorHAnsi" w:cstheme="minorHAnsi"/>
          <w:sz w:val="22"/>
          <w:szCs w:val="22"/>
        </w:rPr>
        <w:t>under the contract.</w:t>
      </w:r>
      <w:r w:rsidR="00E47992">
        <w:rPr>
          <w:rFonts w:asciiTheme="minorHAnsi" w:hAnsiTheme="minorHAnsi" w:cstheme="minorHAnsi"/>
          <w:sz w:val="22"/>
          <w:szCs w:val="22"/>
        </w:rPr>
        <w:t xml:space="preserve"> Emergency </w:t>
      </w:r>
      <w:r w:rsidR="0037556D">
        <w:rPr>
          <w:rFonts w:asciiTheme="minorHAnsi" w:hAnsiTheme="minorHAnsi" w:cstheme="minorHAnsi"/>
          <w:sz w:val="22"/>
          <w:szCs w:val="22"/>
        </w:rPr>
        <w:t xml:space="preserve">hours </w:t>
      </w:r>
      <w:r w:rsidR="00E47992">
        <w:rPr>
          <w:rFonts w:asciiTheme="minorHAnsi" w:hAnsiTheme="minorHAnsi" w:cstheme="minorHAnsi"/>
          <w:sz w:val="22"/>
          <w:szCs w:val="22"/>
        </w:rPr>
        <w:t xml:space="preserve">required are likely to be in order of around 5 -10 hours </w:t>
      </w:r>
      <w:proofErr w:type="spellStart"/>
      <w:r w:rsidR="00E47992">
        <w:rPr>
          <w:rFonts w:asciiTheme="minorHAnsi" w:hAnsiTheme="minorHAnsi" w:cstheme="minorHAnsi"/>
          <w:sz w:val="22"/>
          <w:szCs w:val="22"/>
        </w:rPr>
        <w:t>pre</w:t>
      </w:r>
      <w:proofErr w:type="spellEnd"/>
      <w:r w:rsidR="00E47992">
        <w:rPr>
          <w:rFonts w:asciiTheme="minorHAnsi" w:hAnsiTheme="minorHAnsi" w:cstheme="minorHAnsi"/>
          <w:sz w:val="22"/>
          <w:szCs w:val="22"/>
        </w:rPr>
        <w:t xml:space="preserve"> year. </w:t>
      </w:r>
    </w:p>
    <w:p w14:paraId="214F8BDB" w14:textId="03B51C3D" w:rsidR="00797B6A" w:rsidRPr="00DA5F37" w:rsidRDefault="00797B6A" w:rsidP="000568C2">
      <w:pPr>
        <w:tabs>
          <w:tab w:val="left" w:pos="0"/>
        </w:tabs>
        <w:rPr>
          <w:rFonts w:asciiTheme="minorHAnsi" w:hAnsiTheme="minorHAnsi" w:cstheme="minorHAnsi"/>
          <w:sz w:val="22"/>
          <w:szCs w:val="22"/>
        </w:rPr>
      </w:pPr>
    </w:p>
    <w:p w14:paraId="538CDFC8" w14:textId="63A94AAC" w:rsidR="00186AEA" w:rsidRPr="00414D4B" w:rsidRDefault="005B13A4" w:rsidP="005B13A4">
      <w:pPr>
        <w:pStyle w:val="DefaultText"/>
        <w:numPr>
          <w:ilvl w:val="0"/>
          <w:numId w:val="2"/>
        </w:numPr>
        <w:tabs>
          <w:tab w:val="left" w:pos="0"/>
        </w:tabs>
        <w:jc w:val="both"/>
        <w:rPr>
          <w:rFonts w:asciiTheme="minorHAnsi" w:hAnsiTheme="minorHAnsi" w:cstheme="minorHAnsi"/>
          <w:sz w:val="22"/>
          <w:szCs w:val="22"/>
        </w:rPr>
      </w:pPr>
      <w:r w:rsidRPr="00DA5F37">
        <w:rPr>
          <w:rFonts w:asciiTheme="minorHAnsi" w:hAnsiTheme="minorHAnsi" w:cstheme="minorHAnsi"/>
          <w:b/>
          <w:bCs/>
          <w:sz w:val="28"/>
          <w:szCs w:val="28"/>
        </w:rPr>
        <w:t xml:space="preserve">Pre-Requisites </w:t>
      </w:r>
      <w:r w:rsidRPr="00414D4B">
        <w:rPr>
          <w:rFonts w:asciiTheme="minorHAnsi" w:hAnsiTheme="minorHAnsi" w:cstheme="minorHAnsi"/>
          <w:b/>
          <w:bCs/>
          <w:sz w:val="28"/>
          <w:szCs w:val="28"/>
        </w:rPr>
        <w:t xml:space="preserve">and </w:t>
      </w:r>
      <w:r w:rsidR="00414D4B" w:rsidRPr="00414D4B">
        <w:rPr>
          <w:rFonts w:asciiTheme="minorHAnsi" w:hAnsiTheme="minorHAnsi" w:cstheme="minorHAnsi"/>
          <w:b/>
          <w:bCs/>
          <w:sz w:val="28"/>
          <w:szCs w:val="28"/>
        </w:rPr>
        <w:t>Specification of works</w:t>
      </w:r>
      <w:r w:rsidR="00414D4B" w:rsidRPr="00DA5F37">
        <w:rPr>
          <w:rFonts w:asciiTheme="minorHAnsi" w:hAnsiTheme="minorHAnsi" w:cstheme="minorHAnsi"/>
          <w:sz w:val="22"/>
          <w:szCs w:val="22"/>
        </w:rPr>
        <w:t xml:space="preserve"> </w:t>
      </w:r>
    </w:p>
    <w:p w14:paraId="26E152B5" w14:textId="2D2EA7B9" w:rsidR="005B13A4" w:rsidRPr="00DA5F37" w:rsidRDefault="005B13A4" w:rsidP="005B13A4">
      <w:pPr>
        <w:jc w:val="both"/>
        <w:rPr>
          <w:rFonts w:asciiTheme="minorHAnsi" w:hAnsiTheme="minorHAnsi" w:cstheme="minorHAnsi"/>
          <w:b/>
          <w:bCs/>
          <w:sz w:val="22"/>
          <w:szCs w:val="22"/>
        </w:rPr>
      </w:pPr>
    </w:p>
    <w:p w14:paraId="159A3CBD" w14:textId="77777777" w:rsidR="005B13A4" w:rsidRPr="00DA5F37" w:rsidRDefault="005B13A4" w:rsidP="005B13A4">
      <w:pPr>
        <w:jc w:val="both"/>
        <w:rPr>
          <w:rFonts w:asciiTheme="minorHAnsi" w:hAnsiTheme="minorHAnsi" w:cstheme="minorHAnsi"/>
          <w:sz w:val="22"/>
          <w:szCs w:val="22"/>
        </w:rPr>
      </w:pPr>
      <w:r w:rsidRPr="00DA5F37">
        <w:rPr>
          <w:rFonts w:asciiTheme="minorHAnsi" w:hAnsiTheme="minorHAnsi" w:cstheme="minorHAnsi"/>
          <w:sz w:val="22"/>
          <w:szCs w:val="22"/>
        </w:rPr>
        <w:t xml:space="preserve">As a minimum, the contractor must be able to provide a: </w:t>
      </w:r>
    </w:p>
    <w:p w14:paraId="50FD5C9E" w14:textId="744AAD11" w:rsidR="005B13A4" w:rsidRPr="00DA5F37" w:rsidRDefault="005B13A4" w:rsidP="005B13A4">
      <w:pPr>
        <w:jc w:val="both"/>
        <w:rPr>
          <w:rFonts w:asciiTheme="minorHAnsi" w:hAnsiTheme="minorHAnsi" w:cstheme="minorHAnsi"/>
          <w:sz w:val="22"/>
          <w:szCs w:val="22"/>
        </w:rPr>
      </w:pPr>
    </w:p>
    <w:p w14:paraId="4062DD51" w14:textId="4B1BDEE4" w:rsidR="005B13A4" w:rsidRPr="00DA5F37" w:rsidRDefault="005B13A4" w:rsidP="005B13A4">
      <w:pPr>
        <w:pStyle w:val="ListParagraph"/>
        <w:numPr>
          <w:ilvl w:val="0"/>
          <w:numId w:val="23"/>
        </w:numPr>
        <w:jc w:val="both"/>
        <w:rPr>
          <w:rFonts w:cstheme="minorHAnsi"/>
          <w:b/>
          <w:bCs/>
        </w:rPr>
      </w:pPr>
      <w:r w:rsidRPr="00DA5F37">
        <w:rPr>
          <w:rFonts w:cstheme="minorHAnsi"/>
        </w:rPr>
        <w:t xml:space="preserve">VAT registration number. </w:t>
      </w:r>
      <w:r w:rsidR="0037556D">
        <w:rPr>
          <w:rFonts w:cstheme="minorHAnsi"/>
        </w:rPr>
        <w:t>(if VAT registered)</w:t>
      </w:r>
    </w:p>
    <w:p w14:paraId="5B3DECCD" w14:textId="77777777" w:rsidR="005B13A4" w:rsidRPr="00DA5F37" w:rsidRDefault="005B13A4" w:rsidP="005B13A4">
      <w:pPr>
        <w:pStyle w:val="ListParagraph"/>
        <w:numPr>
          <w:ilvl w:val="0"/>
          <w:numId w:val="23"/>
        </w:numPr>
        <w:jc w:val="both"/>
        <w:rPr>
          <w:rFonts w:cstheme="minorHAnsi"/>
          <w:b/>
          <w:bCs/>
        </w:rPr>
      </w:pPr>
      <w:r w:rsidRPr="00DA5F37">
        <w:rPr>
          <w:rFonts w:cstheme="minorHAnsi"/>
        </w:rPr>
        <w:t xml:space="preserve">Guideline cost with a start date within 5 days of a work request. </w:t>
      </w:r>
    </w:p>
    <w:p w14:paraId="1EFA6994" w14:textId="77777777" w:rsidR="005B13A4" w:rsidRPr="00DA5F37" w:rsidRDefault="005B13A4" w:rsidP="005B13A4">
      <w:pPr>
        <w:pStyle w:val="ListParagraph"/>
        <w:numPr>
          <w:ilvl w:val="0"/>
          <w:numId w:val="23"/>
        </w:numPr>
        <w:jc w:val="both"/>
        <w:rPr>
          <w:rFonts w:cstheme="minorHAnsi"/>
          <w:b/>
          <w:bCs/>
        </w:rPr>
      </w:pPr>
      <w:r w:rsidRPr="00DA5F37">
        <w:rPr>
          <w:rFonts w:cstheme="minorHAnsi"/>
        </w:rPr>
        <w:t xml:space="preserve">Start date for any approved tasks within 4 weeks of authorisation. </w:t>
      </w:r>
    </w:p>
    <w:p w14:paraId="71E51FFF" w14:textId="1C525E5A" w:rsidR="005B13A4" w:rsidRPr="00DA5F37" w:rsidRDefault="005B13A4" w:rsidP="005B13A4">
      <w:pPr>
        <w:pStyle w:val="ListParagraph"/>
        <w:numPr>
          <w:ilvl w:val="0"/>
          <w:numId w:val="23"/>
        </w:numPr>
        <w:jc w:val="both"/>
        <w:rPr>
          <w:rFonts w:cstheme="minorHAnsi"/>
          <w:b/>
          <w:bCs/>
        </w:rPr>
      </w:pPr>
      <w:r w:rsidRPr="00DA5F37">
        <w:rPr>
          <w:rFonts w:cstheme="minorHAnsi"/>
        </w:rPr>
        <w:t>Response to emergency work requests within 24hrs of notice.</w:t>
      </w:r>
    </w:p>
    <w:p w14:paraId="5E71CCCD" w14:textId="1CC13C70" w:rsidR="00186AEA" w:rsidRPr="00DA5F37" w:rsidRDefault="005B13A4" w:rsidP="00186AEA">
      <w:pPr>
        <w:jc w:val="both"/>
        <w:rPr>
          <w:rFonts w:asciiTheme="minorHAnsi" w:hAnsiTheme="minorHAnsi" w:cstheme="minorHAnsi"/>
          <w:sz w:val="22"/>
          <w:szCs w:val="22"/>
        </w:rPr>
      </w:pPr>
      <w:r w:rsidRPr="00DA5F37">
        <w:rPr>
          <w:rFonts w:asciiTheme="minorHAnsi" w:hAnsiTheme="minorHAnsi" w:cstheme="minorHAnsi"/>
          <w:sz w:val="22"/>
          <w:szCs w:val="22"/>
        </w:rPr>
        <w:t>The Contract</w:t>
      </w:r>
      <w:r w:rsidR="00DA5F37" w:rsidRPr="00DA5F37">
        <w:rPr>
          <w:rFonts w:asciiTheme="minorHAnsi" w:hAnsiTheme="minorHAnsi" w:cstheme="minorHAnsi"/>
          <w:sz w:val="22"/>
          <w:szCs w:val="22"/>
        </w:rPr>
        <w:t>or</w:t>
      </w:r>
      <w:r w:rsidRPr="00DA5F37">
        <w:rPr>
          <w:rFonts w:asciiTheme="minorHAnsi" w:hAnsiTheme="minorHAnsi" w:cstheme="minorHAnsi"/>
          <w:sz w:val="22"/>
          <w:szCs w:val="22"/>
        </w:rPr>
        <w:t xml:space="preserve"> should also </w:t>
      </w:r>
      <w:r w:rsidR="00DA5F37" w:rsidRPr="00DA5F37">
        <w:rPr>
          <w:rFonts w:asciiTheme="minorHAnsi" w:hAnsiTheme="minorHAnsi" w:cstheme="minorHAnsi"/>
          <w:sz w:val="22"/>
          <w:szCs w:val="22"/>
        </w:rPr>
        <w:t>take note of the following</w:t>
      </w:r>
      <w:r w:rsidRPr="00DA5F37">
        <w:rPr>
          <w:rFonts w:asciiTheme="minorHAnsi" w:hAnsiTheme="minorHAnsi" w:cstheme="minorHAnsi"/>
          <w:sz w:val="22"/>
          <w:szCs w:val="22"/>
        </w:rPr>
        <w:t xml:space="preserve">. </w:t>
      </w:r>
    </w:p>
    <w:p w14:paraId="03929166" w14:textId="77777777" w:rsidR="005B13A4" w:rsidRPr="00DA5F37" w:rsidRDefault="005B13A4" w:rsidP="00186AEA">
      <w:pPr>
        <w:jc w:val="both"/>
        <w:rPr>
          <w:rFonts w:asciiTheme="minorHAnsi" w:hAnsiTheme="minorHAnsi" w:cstheme="minorHAnsi"/>
          <w:sz w:val="22"/>
          <w:szCs w:val="22"/>
        </w:rPr>
      </w:pPr>
    </w:p>
    <w:p w14:paraId="5EA81D94" w14:textId="56558150" w:rsidR="00186AEA" w:rsidRPr="00DA5F37" w:rsidRDefault="00186AEA" w:rsidP="00186AEA">
      <w:pPr>
        <w:pStyle w:val="ListParagraph"/>
        <w:numPr>
          <w:ilvl w:val="0"/>
          <w:numId w:val="24"/>
        </w:numPr>
        <w:jc w:val="both"/>
        <w:rPr>
          <w:rFonts w:cstheme="minorHAnsi"/>
        </w:rPr>
      </w:pPr>
      <w:r w:rsidRPr="00DA5F37">
        <w:rPr>
          <w:rFonts w:cstheme="minorHAnsi"/>
        </w:rPr>
        <w:t xml:space="preserve">The Contractor must ensure that </w:t>
      </w:r>
      <w:r w:rsidR="0037556D">
        <w:rPr>
          <w:rFonts w:cstheme="minorHAnsi"/>
        </w:rPr>
        <w:t xml:space="preserve">any </w:t>
      </w:r>
      <w:r w:rsidRPr="00DA5F37">
        <w:rPr>
          <w:rFonts w:cstheme="minorHAnsi"/>
        </w:rPr>
        <w:t xml:space="preserve">staff </w:t>
      </w:r>
      <w:r w:rsidR="0037556D">
        <w:rPr>
          <w:rFonts w:cstheme="minorHAnsi"/>
        </w:rPr>
        <w:t xml:space="preserve">they may use </w:t>
      </w:r>
      <w:r w:rsidRPr="00DA5F37">
        <w:rPr>
          <w:rFonts w:cstheme="minorHAnsi"/>
        </w:rPr>
        <w:t>are adequately trained and provide appropriate safety equipment and clothing to its staff.</w:t>
      </w:r>
    </w:p>
    <w:p w14:paraId="72838E6E" w14:textId="77777777" w:rsidR="00186AEA" w:rsidRPr="00DA5F37" w:rsidRDefault="00186AEA" w:rsidP="00DA5F37">
      <w:pPr>
        <w:pStyle w:val="ListParagraph"/>
        <w:numPr>
          <w:ilvl w:val="0"/>
          <w:numId w:val="24"/>
        </w:numPr>
        <w:jc w:val="both"/>
        <w:rPr>
          <w:rFonts w:cstheme="minorHAnsi"/>
        </w:rPr>
      </w:pPr>
      <w:r w:rsidRPr="00DA5F37">
        <w:rPr>
          <w:rFonts w:cstheme="minorHAnsi"/>
        </w:rPr>
        <w:t>The Contractor must ensure that any equipment and machinery used is in a good state of repair and of a sufficient standard to provide the services under the contract.</w:t>
      </w:r>
    </w:p>
    <w:p w14:paraId="3BFBFFBB" w14:textId="77777777" w:rsidR="00186AEA" w:rsidRPr="00DA5F37" w:rsidRDefault="00186AEA" w:rsidP="00186AEA">
      <w:pPr>
        <w:jc w:val="both"/>
        <w:rPr>
          <w:rFonts w:cstheme="minorHAnsi"/>
          <w:sz w:val="22"/>
          <w:szCs w:val="22"/>
        </w:rPr>
      </w:pPr>
    </w:p>
    <w:p w14:paraId="6FD6F09E" w14:textId="538A1F03" w:rsidR="00186AEA" w:rsidRPr="00DA5F37" w:rsidRDefault="00186AEA" w:rsidP="00186AEA">
      <w:pPr>
        <w:pStyle w:val="ListParagraph"/>
        <w:numPr>
          <w:ilvl w:val="0"/>
          <w:numId w:val="24"/>
        </w:numPr>
        <w:jc w:val="both"/>
        <w:rPr>
          <w:rFonts w:cstheme="minorHAnsi"/>
        </w:rPr>
      </w:pPr>
      <w:r w:rsidRPr="00DA5F37">
        <w:rPr>
          <w:rFonts w:cstheme="minorHAnsi"/>
        </w:rPr>
        <w:lastRenderedPageBreak/>
        <w:t>The Contract</w:t>
      </w:r>
      <w:r w:rsidR="005B13A4" w:rsidRPr="00DA5F37">
        <w:rPr>
          <w:rFonts w:cstheme="minorHAnsi"/>
        </w:rPr>
        <w:t>or</w:t>
      </w:r>
      <w:r w:rsidRPr="00DA5F37">
        <w:rPr>
          <w:rFonts w:cstheme="minorHAnsi"/>
        </w:rPr>
        <w:t xml:space="preserve"> shall provide and maintain all tools and consumables (</w:t>
      </w:r>
      <w:proofErr w:type="gramStart"/>
      <w:r w:rsidR="00537E24" w:rsidRPr="00DA5F37">
        <w:rPr>
          <w:rFonts w:cstheme="minorHAnsi"/>
        </w:rPr>
        <w:t>i.e.</w:t>
      </w:r>
      <w:proofErr w:type="gramEnd"/>
      <w:r w:rsidR="00537E24">
        <w:rPr>
          <w:rFonts w:cstheme="minorHAnsi"/>
        </w:rPr>
        <w:t xml:space="preserve"> </w:t>
      </w:r>
      <w:r w:rsidRPr="00DA5F37">
        <w:rPr>
          <w:rFonts w:cstheme="minorHAnsi"/>
        </w:rPr>
        <w:t xml:space="preserve">Bin Bags at </w:t>
      </w:r>
      <w:r w:rsidR="00537E24">
        <w:rPr>
          <w:rFonts w:cstheme="minorHAnsi"/>
        </w:rPr>
        <w:t xml:space="preserve">their </w:t>
      </w:r>
      <w:r w:rsidR="00537E24" w:rsidRPr="00DA5F37">
        <w:rPr>
          <w:rFonts w:cstheme="minorHAnsi"/>
        </w:rPr>
        <w:t>own</w:t>
      </w:r>
      <w:r w:rsidRPr="00DA5F37">
        <w:rPr>
          <w:rFonts w:cstheme="minorHAnsi"/>
        </w:rPr>
        <w:t xml:space="preserve"> cost. </w:t>
      </w:r>
    </w:p>
    <w:p w14:paraId="2EC0F54D" w14:textId="051697F8" w:rsidR="00186AEA" w:rsidRPr="00DA5F37" w:rsidRDefault="00186AEA" w:rsidP="00186AEA">
      <w:pPr>
        <w:pStyle w:val="ListParagraph"/>
        <w:numPr>
          <w:ilvl w:val="0"/>
          <w:numId w:val="24"/>
        </w:numPr>
        <w:jc w:val="both"/>
        <w:rPr>
          <w:rFonts w:cstheme="minorHAnsi"/>
        </w:rPr>
      </w:pPr>
      <w:r w:rsidRPr="00DA5F37">
        <w:rPr>
          <w:rFonts w:cstheme="minorHAnsi"/>
        </w:rPr>
        <w:t xml:space="preserve">The Contractor shall recharge the Parish Council at cost any additional materials used and provide copies of the receipts. All spend on such materials is subject to prior agreement with the Clerk and/or by quote. </w:t>
      </w:r>
    </w:p>
    <w:p w14:paraId="027B0685" w14:textId="1A4C0781" w:rsidR="00186AEA" w:rsidRPr="00DA5F37" w:rsidRDefault="00186AEA" w:rsidP="00186AEA">
      <w:pPr>
        <w:pStyle w:val="ListParagraph"/>
        <w:numPr>
          <w:ilvl w:val="0"/>
          <w:numId w:val="24"/>
        </w:numPr>
        <w:jc w:val="both"/>
        <w:rPr>
          <w:rFonts w:cstheme="minorHAnsi"/>
        </w:rPr>
      </w:pPr>
      <w:r w:rsidRPr="00DA5F37">
        <w:rPr>
          <w:rFonts w:cstheme="minorHAnsi"/>
        </w:rPr>
        <w:t>The Contract</w:t>
      </w:r>
      <w:r w:rsidR="00325F59">
        <w:rPr>
          <w:rFonts w:cstheme="minorHAnsi"/>
        </w:rPr>
        <w:t>or</w:t>
      </w:r>
      <w:r w:rsidRPr="00DA5F37">
        <w:rPr>
          <w:rFonts w:cstheme="minorHAnsi"/>
        </w:rPr>
        <w:t xml:space="preserve"> shall be able to respond promptly to Health and Safety matters, </w:t>
      </w:r>
      <w:r w:rsidR="005B13A4" w:rsidRPr="00DA5F37">
        <w:rPr>
          <w:rFonts w:cstheme="minorHAnsi"/>
        </w:rPr>
        <w:t>including out</w:t>
      </w:r>
      <w:r w:rsidRPr="00DA5F37">
        <w:rPr>
          <w:rFonts w:cstheme="minorHAnsi"/>
        </w:rPr>
        <w:t xml:space="preserve"> of normal working hours i</w:t>
      </w:r>
      <w:r w:rsidR="00325F59">
        <w:rPr>
          <w:rFonts w:cstheme="minorHAnsi"/>
        </w:rPr>
        <w:t>f</w:t>
      </w:r>
      <w:r w:rsidRPr="00DA5F37">
        <w:rPr>
          <w:rFonts w:cstheme="minorHAnsi"/>
        </w:rPr>
        <w:t xml:space="preserve"> necessary. Such tasks include </w:t>
      </w:r>
      <w:r w:rsidR="0037556D">
        <w:rPr>
          <w:rFonts w:cstheme="minorHAnsi"/>
        </w:rPr>
        <w:t>b</w:t>
      </w:r>
      <w:r w:rsidRPr="00DA5F37">
        <w:rPr>
          <w:rFonts w:cstheme="minorHAnsi"/>
        </w:rPr>
        <w:t xml:space="preserve">roken </w:t>
      </w:r>
      <w:r w:rsidR="0037556D">
        <w:rPr>
          <w:rFonts w:cstheme="minorHAnsi"/>
        </w:rPr>
        <w:t>g</w:t>
      </w:r>
      <w:r w:rsidRPr="00DA5F37">
        <w:rPr>
          <w:rFonts w:cstheme="minorHAnsi"/>
        </w:rPr>
        <w:t xml:space="preserve">lass clearance, making safe damaged play equipment, replacing locks etc. </w:t>
      </w:r>
    </w:p>
    <w:p w14:paraId="1675C585" w14:textId="12F4E6E3" w:rsidR="00811D6B" w:rsidRPr="00DA5F37" w:rsidRDefault="00186AEA" w:rsidP="00DA5F37">
      <w:pPr>
        <w:pStyle w:val="ListParagraph"/>
        <w:numPr>
          <w:ilvl w:val="0"/>
          <w:numId w:val="24"/>
        </w:numPr>
        <w:jc w:val="both"/>
        <w:rPr>
          <w:rFonts w:cstheme="minorHAnsi"/>
        </w:rPr>
      </w:pPr>
      <w:r w:rsidRPr="00DA5F37">
        <w:rPr>
          <w:rFonts w:cstheme="minorHAnsi"/>
        </w:rPr>
        <w:t xml:space="preserve">The Contractor and </w:t>
      </w:r>
      <w:r w:rsidR="0037556D">
        <w:rPr>
          <w:rFonts w:cstheme="minorHAnsi"/>
        </w:rPr>
        <w:t xml:space="preserve">their </w:t>
      </w:r>
      <w:r w:rsidRPr="00DA5F37">
        <w:rPr>
          <w:rFonts w:cstheme="minorHAnsi"/>
        </w:rPr>
        <w:t xml:space="preserve">staff will act as additional eyes and ears for the Parish Council whilst on </w:t>
      </w:r>
      <w:r w:rsidR="00325F59">
        <w:rPr>
          <w:rFonts w:cstheme="minorHAnsi"/>
        </w:rPr>
        <w:t xml:space="preserve">a job for the Council under the </w:t>
      </w:r>
      <w:r w:rsidR="00537E24">
        <w:rPr>
          <w:rFonts w:cstheme="minorHAnsi"/>
        </w:rPr>
        <w:t xml:space="preserve">contract </w:t>
      </w:r>
      <w:r w:rsidR="00537E24" w:rsidRPr="00DA5F37">
        <w:rPr>
          <w:rFonts w:cstheme="minorHAnsi"/>
        </w:rPr>
        <w:t>and</w:t>
      </w:r>
      <w:r w:rsidRPr="00DA5F37">
        <w:rPr>
          <w:rFonts w:cstheme="minorHAnsi"/>
        </w:rPr>
        <w:t xml:space="preserve"> report any issues to the Clerk as soon as practicably possible. If Health and Safety issues are identified, then the contractor using due diligence may rectify the matter and inform the Clerk retrospectively if the matter is deemed essential and the Clerk is unavailable. </w:t>
      </w:r>
    </w:p>
    <w:p w14:paraId="36EF0288" w14:textId="0A40E092" w:rsidR="00797B6A" w:rsidRDefault="00797B6A" w:rsidP="000568C2">
      <w:pPr>
        <w:tabs>
          <w:tab w:val="left" w:pos="0"/>
        </w:tabs>
        <w:rPr>
          <w:rFonts w:asciiTheme="minorHAnsi" w:hAnsiTheme="minorHAnsi" w:cstheme="minorHAnsi"/>
          <w:sz w:val="22"/>
          <w:szCs w:val="22"/>
        </w:rPr>
      </w:pPr>
    </w:p>
    <w:p w14:paraId="28FB7484" w14:textId="2DBA8177" w:rsidR="00797B6A" w:rsidRPr="00414D4B" w:rsidRDefault="00797B6A" w:rsidP="00DA5F37">
      <w:pPr>
        <w:jc w:val="both"/>
        <w:rPr>
          <w:rFonts w:asciiTheme="minorHAnsi" w:hAnsiTheme="minorHAnsi" w:cstheme="minorHAnsi"/>
          <w:b/>
          <w:bCs/>
          <w:sz w:val="28"/>
          <w:szCs w:val="28"/>
        </w:rPr>
      </w:pPr>
      <w:r w:rsidRPr="00414D4B">
        <w:rPr>
          <w:rFonts w:asciiTheme="minorHAnsi" w:hAnsiTheme="minorHAnsi" w:cstheme="minorHAnsi"/>
          <w:b/>
          <w:bCs/>
          <w:sz w:val="28"/>
          <w:szCs w:val="28"/>
        </w:rPr>
        <w:t xml:space="preserve">Standard Contract Conditions </w:t>
      </w:r>
    </w:p>
    <w:p w14:paraId="670575E3" w14:textId="714058E2" w:rsidR="00DA5F37" w:rsidRPr="00DA5F37" w:rsidRDefault="00DA5F37" w:rsidP="00DA5F37">
      <w:pPr>
        <w:jc w:val="both"/>
        <w:rPr>
          <w:rFonts w:asciiTheme="minorHAnsi" w:hAnsiTheme="minorHAnsi" w:cstheme="minorHAnsi"/>
          <w:b/>
          <w:bCs/>
          <w:sz w:val="22"/>
          <w:szCs w:val="22"/>
        </w:rPr>
      </w:pPr>
    </w:p>
    <w:p w14:paraId="4C9ECA9D" w14:textId="7A0EBF0A" w:rsidR="00DA5F37" w:rsidRPr="00DA5F37" w:rsidRDefault="00DA5F37" w:rsidP="00DA5F37">
      <w:pPr>
        <w:rPr>
          <w:rFonts w:asciiTheme="minorHAnsi" w:hAnsiTheme="minorHAnsi" w:cstheme="minorHAnsi"/>
          <w:b/>
          <w:sz w:val="22"/>
          <w:szCs w:val="22"/>
        </w:rPr>
      </w:pPr>
      <w:r w:rsidRPr="00DA5F37">
        <w:rPr>
          <w:rFonts w:asciiTheme="minorHAnsi" w:hAnsiTheme="minorHAnsi" w:cstheme="minorHAnsi"/>
          <w:sz w:val="22"/>
          <w:szCs w:val="22"/>
        </w:rPr>
        <w:t>The</w:t>
      </w:r>
      <w:r w:rsidRPr="00DA5F37">
        <w:rPr>
          <w:rFonts w:asciiTheme="minorHAnsi" w:hAnsiTheme="minorHAnsi" w:cstheme="minorHAnsi"/>
          <w:b/>
          <w:sz w:val="22"/>
          <w:szCs w:val="22"/>
        </w:rPr>
        <w:t xml:space="preserve"> </w:t>
      </w:r>
      <w:r w:rsidRPr="00DA5F37">
        <w:rPr>
          <w:rFonts w:asciiTheme="minorHAnsi" w:hAnsiTheme="minorHAnsi" w:cstheme="minorHAnsi"/>
          <w:sz w:val="22"/>
          <w:szCs w:val="22"/>
        </w:rPr>
        <w:t>headings to these conditions shall not affect their interpretation.</w:t>
      </w:r>
    </w:p>
    <w:p w14:paraId="2D5A0361" w14:textId="77777777" w:rsidR="00DA5F37" w:rsidRDefault="00DA5F37" w:rsidP="00DA5F37">
      <w:pPr>
        <w:jc w:val="both"/>
      </w:pPr>
    </w:p>
    <w:p w14:paraId="2AFB5113" w14:textId="55092507" w:rsidR="00203A5E" w:rsidRDefault="00DA5F37" w:rsidP="00DA5F37">
      <w:pPr>
        <w:jc w:val="both"/>
        <w:rPr>
          <w:rFonts w:asciiTheme="minorHAnsi" w:hAnsiTheme="minorHAnsi" w:cstheme="minorHAnsi"/>
          <w:b/>
          <w:bCs/>
        </w:rPr>
      </w:pPr>
      <w:r w:rsidRPr="00DA5F37">
        <w:rPr>
          <w:rFonts w:asciiTheme="minorHAnsi" w:hAnsiTheme="minorHAnsi" w:cstheme="minorHAnsi"/>
          <w:b/>
          <w:bCs/>
        </w:rPr>
        <w:t xml:space="preserve">Payments </w:t>
      </w:r>
      <w:r w:rsidR="00203A5E">
        <w:rPr>
          <w:rFonts w:asciiTheme="minorHAnsi" w:hAnsiTheme="minorHAnsi" w:cstheme="minorHAnsi"/>
          <w:b/>
          <w:bCs/>
        </w:rPr>
        <w:t xml:space="preserve">and Price </w:t>
      </w:r>
    </w:p>
    <w:p w14:paraId="42B1393A" w14:textId="3FDA1D7A" w:rsidR="00203A5E" w:rsidRPr="00414D4B" w:rsidRDefault="00203A5E" w:rsidP="00414D4B">
      <w:pPr>
        <w:pStyle w:val="ListParagraph"/>
        <w:numPr>
          <w:ilvl w:val="0"/>
          <w:numId w:val="28"/>
        </w:numPr>
        <w:rPr>
          <w:rFonts w:cstheme="minorHAnsi"/>
          <w:color w:val="000000" w:themeColor="text1"/>
        </w:rPr>
      </w:pPr>
      <w:r w:rsidRPr="00414D4B">
        <w:rPr>
          <w:rFonts w:cstheme="minorHAnsi"/>
          <w:color w:val="000000" w:themeColor="text1"/>
        </w:rPr>
        <w:t xml:space="preserve">The hourly rates that comprise the contract price will be reviewed annually in consultation with the contractor. </w:t>
      </w:r>
    </w:p>
    <w:p w14:paraId="2995D17D" w14:textId="57C4B658" w:rsidR="00DA5F37" w:rsidRPr="00414D4B" w:rsidRDefault="00414D4B" w:rsidP="00414D4B">
      <w:pPr>
        <w:pStyle w:val="ListParagraph"/>
        <w:numPr>
          <w:ilvl w:val="0"/>
          <w:numId w:val="27"/>
        </w:numPr>
        <w:rPr>
          <w:rFonts w:cstheme="minorHAnsi"/>
          <w:b/>
          <w:color w:val="000000" w:themeColor="text1"/>
        </w:rPr>
      </w:pPr>
      <w:r w:rsidRPr="00414D4B">
        <w:rPr>
          <w:rFonts w:cstheme="minorHAnsi"/>
          <w:color w:val="000000" w:themeColor="text1"/>
        </w:rPr>
        <w:t xml:space="preserve">Any uplift to the hourly rates that comprise the contract price requested by the </w:t>
      </w:r>
      <w:r w:rsidR="00181505" w:rsidRPr="00414D4B">
        <w:rPr>
          <w:rFonts w:cstheme="minorHAnsi"/>
          <w:color w:val="000000" w:themeColor="text1"/>
        </w:rPr>
        <w:t>Contractor will</w:t>
      </w:r>
      <w:r w:rsidRPr="00414D4B">
        <w:rPr>
          <w:rFonts w:cstheme="minorHAnsi"/>
          <w:color w:val="000000" w:themeColor="text1"/>
        </w:rPr>
        <w:t xml:space="preserve"> need to be reviewed at the next available full Council </w:t>
      </w:r>
      <w:r w:rsidR="00325F59">
        <w:rPr>
          <w:rFonts w:cstheme="minorHAnsi"/>
          <w:color w:val="000000" w:themeColor="text1"/>
        </w:rPr>
        <w:t xml:space="preserve">meeting </w:t>
      </w:r>
      <w:r w:rsidRPr="00414D4B">
        <w:rPr>
          <w:rFonts w:cstheme="minorHAnsi"/>
          <w:color w:val="000000" w:themeColor="text1"/>
        </w:rPr>
        <w:t xml:space="preserve">and one months’ notice needs to be given to the Clerk. </w:t>
      </w:r>
    </w:p>
    <w:p w14:paraId="2B9C615F" w14:textId="3F321F3E" w:rsidR="00DA5F37" w:rsidRPr="00DA5F37" w:rsidRDefault="00DA5F37" w:rsidP="00DA5F37">
      <w:pPr>
        <w:jc w:val="both"/>
        <w:rPr>
          <w:rFonts w:asciiTheme="minorHAnsi" w:hAnsiTheme="minorHAnsi" w:cstheme="minorHAnsi"/>
          <w:b/>
          <w:bCs/>
          <w:sz w:val="22"/>
          <w:szCs w:val="22"/>
        </w:rPr>
      </w:pPr>
      <w:r w:rsidRPr="00DA5F37">
        <w:rPr>
          <w:rFonts w:asciiTheme="minorHAnsi" w:hAnsiTheme="minorHAnsi" w:cstheme="minorHAnsi"/>
          <w:sz w:val="22"/>
          <w:szCs w:val="22"/>
        </w:rPr>
        <w:t>Payments will be made by BACS within 30 days of receiving the Contractor</w:t>
      </w:r>
      <w:r w:rsidR="00325F59">
        <w:rPr>
          <w:rFonts w:asciiTheme="minorHAnsi" w:hAnsiTheme="minorHAnsi" w:cstheme="minorHAnsi"/>
          <w:sz w:val="22"/>
          <w:szCs w:val="22"/>
        </w:rPr>
        <w:t>’</w:t>
      </w:r>
      <w:r w:rsidRPr="00DA5F37">
        <w:rPr>
          <w:rFonts w:asciiTheme="minorHAnsi" w:hAnsiTheme="minorHAnsi" w:cstheme="minorHAnsi"/>
          <w:sz w:val="22"/>
          <w:szCs w:val="22"/>
        </w:rPr>
        <w:t>s</w:t>
      </w:r>
      <w:r w:rsidR="00325F59" w:rsidRPr="00DA5F37">
        <w:rPr>
          <w:rFonts w:asciiTheme="minorHAnsi" w:hAnsiTheme="minorHAnsi" w:cstheme="minorHAnsi"/>
          <w:sz w:val="22"/>
          <w:szCs w:val="22"/>
        </w:rPr>
        <w:t xml:space="preserve"> </w:t>
      </w:r>
      <w:r w:rsidRPr="00DA5F37">
        <w:rPr>
          <w:rFonts w:asciiTheme="minorHAnsi" w:hAnsiTheme="minorHAnsi" w:cstheme="minorHAnsi"/>
          <w:sz w:val="22"/>
          <w:szCs w:val="22"/>
        </w:rPr>
        <w:t>invoice</w:t>
      </w:r>
      <w:r w:rsidR="00203A5E">
        <w:rPr>
          <w:rFonts w:asciiTheme="minorHAnsi" w:hAnsiTheme="minorHAnsi" w:cstheme="minorHAnsi"/>
          <w:sz w:val="22"/>
          <w:szCs w:val="22"/>
        </w:rPr>
        <w:t>.</w:t>
      </w:r>
    </w:p>
    <w:p w14:paraId="51B1C5F1" w14:textId="77777777" w:rsidR="00797B6A" w:rsidRPr="00414D4B" w:rsidRDefault="00797B6A" w:rsidP="00414D4B">
      <w:pPr>
        <w:jc w:val="both"/>
        <w:rPr>
          <w:rFonts w:cstheme="minorHAnsi"/>
          <w:b/>
          <w:bCs/>
          <w:color w:val="4472C4" w:themeColor="accent1"/>
          <w:sz w:val="28"/>
          <w:szCs w:val="28"/>
        </w:rPr>
      </w:pPr>
    </w:p>
    <w:p w14:paraId="6993C563" w14:textId="7C75D1CA" w:rsidR="00DA5F37" w:rsidRDefault="00DA5F37" w:rsidP="00DA5F37">
      <w:pPr>
        <w:rPr>
          <w:rFonts w:asciiTheme="minorHAnsi" w:hAnsiTheme="minorHAnsi" w:cstheme="minorHAnsi"/>
          <w:b/>
          <w:color w:val="000000" w:themeColor="text1"/>
        </w:rPr>
      </w:pPr>
      <w:r w:rsidRPr="00DA5F37">
        <w:rPr>
          <w:rFonts w:asciiTheme="minorHAnsi" w:hAnsiTheme="minorHAnsi" w:cstheme="minorHAnsi"/>
          <w:b/>
          <w:color w:val="000000" w:themeColor="text1"/>
        </w:rPr>
        <w:t>Sites</w:t>
      </w:r>
      <w:r w:rsidR="00797B6A" w:rsidRPr="00DA5F37">
        <w:rPr>
          <w:rFonts w:asciiTheme="minorHAnsi" w:hAnsiTheme="minorHAnsi" w:cstheme="minorHAnsi"/>
          <w:b/>
          <w:color w:val="000000" w:themeColor="text1"/>
        </w:rPr>
        <w:t xml:space="preserve"> </w:t>
      </w:r>
      <w:r w:rsidR="00414D4B">
        <w:rPr>
          <w:rFonts w:asciiTheme="minorHAnsi" w:hAnsiTheme="minorHAnsi" w:cstheme="minorHAnsi"/>
          <w:b/>
          <w:color w:val="000000" w:themeColor="text1"/>
        </w:rPr>
        <w:t xml:space="preserve">and program of works. </w:t>
      </w:r>
    </w:p>
    <w:p w14:paraId="4EFE25FF" w14:textId="77777777" w:rsidR="00414D4B" w:rsidRPr="00DA5F37" w:rsidRDefault="00414D4B" w:rsidP="00DA5F37">
      <w:pPr>
        <w:rPr>
          <w:rFonts w:asciiTheme="minorHAnsi" w:hAnsiTheme="minorHAnsi" w:cstheme="minorHAnsi"/>
          <w:b/>
          <w:color w:val="000000" w:themeColor="text1"/>
        </w:rPr>
      </w:pPr>
    </w:p>
    <w:p w14:paraId="3B016DB7" w14:textId="3A895715" w:rsidR="00797B6A" w:rsidRPr="00DA5F37" w:rsidRDefault="00797B6A" w:rsidP="00797B6A">
      <w:pPr>
        <w:rPr>
          <w:rFonts w:asciiTheme="minorHAnsi" w:hAnsiTheme="minorHAnsi" w:cstheme="minorHAnsi"/>
          <w:bCs/>
          <w:sz w:val="22"/>
          <w:szCs w:val="22"/>
        </w:rPr>
      </w:pPr>
      <w:r w:rsidRPr="00DA5F37">
        <w:rPr>
          <w:rFonts w:asciiTheme="minorHAnsi" w:hAnsiTheme="minorHAnsi" w:cstheme="minorHAnsi"/>
          <w:bCs/>
          <w:sz w:val="22"/>
          <w:szCs w:val="22"/>
        </w:rPr>
        <w:t xml:space="preserve">Site </w:t>
      </w:r>
      <w:r w:rsidR="0037556D">
        <w:rPr>
          <w:rFonts w:asciiTheme="minorHAnsi" w:hAnsiTheme="minorHAnsi" w:cstheme="minorHAnsi"/>
          <w:bCs/>
          <w:sz w:val="22"/>
          <w:szCs w:val="22"/>
        </w:rPr>
        <w:t>d</w:t>
      </w:r>
      <w:r w:rsidRPr="00DA5F37">
        <w:rPr>
          <w:rFonts w:asciiTheme="minorHAnsi" w:hAnsiTheme="minorHAnsi" w:cstheme="minorHAnsi"/>
          <w:bCs/>
          <w:sz w:val="22"/>
          <w:szCs w:val="22"/>
        </w:rPr>
        <w:t>etails are, but  not limited to</w:t>
      </w:r>
      <w:r w:rsidR="0037556D">
        <w:rPr>
          <w:rFonts w:asciiTheme="minorHAnsi" w:hAnsiTheme="minorHAnsi" w:cstheme="minorHAnsi"/>
          <w:bCs/>
          <w:sz w:val="22"/>
          <w:szCs w:val="22"/>
        </w:rPr>
        <w:t xml:space="preserve"> the following</w:t>
      </w:r>
      <w:r w:rsidRPr="00DA5F37">
        <w:rPr>
          <w:rFonts w:asciiTheme="minorHAnsi" w:hAnsiTheme="minorHAnsi" w:cstheme="minorHAnsi"/>
          <w:bCs/>
          <w:sz w:val="22"/>
          <w:szCs w:val="22"/>
        </w:rPr>
        <w:t xml:space="preserve">: </w:t>
      </w:r>
    </w:p>
    <w:p w14:paraId="40DACEFC" w14:textId="77777777" w:rsidR="00797B6A" w:rsidRPr="00C97D85" w:rsidRDefault="00797B6A" w:rsidP="00797B6A">
      <w:pPr>
        <w:rPr>
          <w:rFonts w:asciiTheme="minorHAnsi" w:hAnsiTheme="minorHAnsi" w:cstheme="minorHAnsi"/>
          <w:b/>
        </w:rPr>
      </w:pPr>
      <w:r w:rsidRPr="00C97D85">
        <w:rPr>
          <w:rFonts w:asciiTheme="minorHAnsi" w:hAnsiTheme="minorHAnsi" w:cstheme="minorHAnsi"/>
          <w:b/>
        </w:rPr>
        <w:t xml:space="preserve"> </w:t>
      </w:r>
    </w:p>
    <w:p w14:paraId="28C54218" w14:textId="306B07FA" w:rsidR="00797B6A" w:rsidRPr="00DA5F37" w:rsidRDefault="00797B6A" w:rsidP="00797B6A">
      <w:pPr>
        <w:pStyle w:val="ListParagraph"/>
        <w:numPr>
          <w:ilvl w:val="0"/>
          <w:numId w:val="25"/>
        </w:numPr>
        <w:rPr>
          <w:rFonts w:cstheme="minorHAnsi"/>
          <w:bCs/>
        </w:rPr>
      </w:pPr>
      <w:r w:rsidRPr="00DA5F37">
        <w:rPr>
          <w:rFonts w:cstheme="minorHAnsi"/>
          <w:b/>
        </w:rPr>
        <w:t xml:space="preserve">Ethel Wood Community Centre </w:t>
      </w:r>
    </w:p>
    <w:p w14:paraId="39410A8B" w14:textId="77777777" w:rsidR="00DA5F37" w:rsidRDefault="00797B6A" w:rsidP="00797B6A">
      <w:pPr>
        <w:pStyle w:val="ListParagraph"/>
        <w:numPr>
          <w:ilvl w:val="0"/>
          <w:numId w:val="25"/>
        </w:numPr>
        <w:rPr>
          <w:rFonts w:cstheme="minorHAnsi"/>
          <w:bCs/>
        </w:rPr>
      </w:pPr>
      <w:r w:rsidRPr="00DA5F37">
        <w:rPr>
          <w:rFonts w:cstheme="minorHAnsi"/>
          <w:b/>
        </w:rPr>
        <w:t>Wallsend Road Recreation Ground</w:t>
      </w:r>
      <w:r w:rsidRPr="00DA5F37">
        <w:rPr>
          <w:rFonts w:cstheme="minorHAnsi"/>
          <w:bCs/>
        </w:rPr>
        <w:t xml:space="preserve"> </w:t>
      </w:r>
    </w:p>
    <w:p w14:paraId="13E390D8" w14:textId="77777777" w:rsidR="00DA5F37" w:rsidRDefault="00797B6A" w:rsidP="00797B6A">
      <w:pPr>
        <w:pStyle w:val="ListParagraph"/>
        <w:numPr>
          <w:ilvl w:val="0"/>
          <w:numId w:val="25"/>
        </w:numPr>
        <w:rPr>
          <w:rFonts w:cstheme="minorHAnsi"/>
          <w:bCs/>
        </w:rPr>
      </w:pPr>
      <w:r w:rsidRPr="00DA5F37">
        <w:rPr>
          <w:rFonts w:cstheme="minorHAnsi"/>
          <w:b/>
        </w:rPr>
        <w:t>Coast Road Recreation Ground</w:t>
      </w:r>
      <w:r w:rsidRPr="00DA5F37">
        <w:rPr>
          <w:rFonts w:cstheme="minorHAnsi"/>
          <w:bCs/>
        </w:rPr>
        <w:t xml:space="preserve"> </w:t>
      </w:r>
    </w:p>
    <w:p w14:paraId="675CEE6A" w14:textId="6D480969" w:rsidR="00DA5F37" w:rsidRDefault="00797B6A" w:rsidP="00797B6A">
      <w:pPr>
        <w:pStyle w:val="ListParagraph"/>
        <w:numPr>
          <w:ilvl w:val="0"/>
          <w:numId w:val="25"/>
        </w:numPr>
        <w:rPr>
          <w:rFonts w:cstheme="minorHAnsi"/>
          <w:bCs/>
        </w:rPr>
      </w:pPr>
      <w:r w:rsidRPr="00DA5F37">
        <w:rPr>
          <w:rFonts w:cstheme="minorHAnsi"/>
          <w:b/>
        </w:rPr>
        <w:t>Half Pipe</w:t>
      </w:r>
      <w:r w:rsidRPr="00DA5F37">
        <w:rPr>
          <w:rFonts w:cstheme="minorHAnsi"/>
          <w:bCs/>
        </w:rPr>
        <w:t xml:space="preserve"> </w:t>
      </w:r>
      <w:proofErr w:type="gramStart"/>
      <w:r w:rsidR="0037556D">
        <w:rPr>
          <w:rFonts w:cstheme="minorHAnsi"/>
          <w:bCs/>
        </w:rPr>
        <w:t>play ground</w:t>
      </w:r>
      <w:proofErr w:type="gramEnd"/>
    </w:p>
    <w:p w14:paraId="72BCEA82" w14:textId="512650A5" w:rsidR="00DA5F37" w:rsidRDefault="00797B6A" w:rsidP="00DA5F37">
      <w:pPr>
        <w:pStyle w:val="ListParagraph"/>
        <w:numPr>
          <w:ilvl w:val="0"/>
          <w:numId w:val="25"/>
        </w:numPr>
        <w:rPr>
          <w:rFonts w:cstheme="minorHAnsi"/>
          <w:bCs/>
        </w:rPr>
      </w:pPr>
      <w:r w:rsidRPr="00DA5F37">
        <w:rPr>
          <w:rFonts w:cstheme="minorHAnsi"/>
          <w:b/>
        </w:rPr>
        <w:t>Additional Areas</w:t>
      </w:r>
      <w:r w:rsidRPr="00DA5F37">
        <w:rPr>
          <w:rFonts w:cstheme="minorHAnsi"/>
          <w:bCs/>
        </w:rPr>
        <w:t xml:space="preserve"> – the Council may at any time add or remove areas during the period of contract and will notify </w:t>
      </w:r>
      <w:r w:rsidR="00325F59">
        <w:rPr>
          <w:rFonts w:cstheme="minorHAnsi"/>
          <w:bCs/>
        </w:rPr>
        <w:t xml:space="preserve">the </w:t>
      </w:r>
      <w:r w:rsidRPr="00DA5F37">
        <w:rPr>
          <w:rFonts w:cstheme="minorHAnsi"/>
          <w:bCs/>
        </w:rPr>
        <w:t>Contractor</w:t>
      </w:r>
      <w:r w:rsidR="00325F59">
        <w:rPr>
          <w:rFonts w:cstheme="minorHAnsi"/>
          <w:bCs/>
        </w:rPr>
        <w:t>.</w:t>
      </w:r>
    </w:p>
    <w:p w14:paraId="57670EA4" w14:textId="7FE4AD38" w:rsidR="00DA5F37" w:rsidRPr="00DA5F37" w:rsidRDefault="00797B6A" w:rsidP="00DA5F37">
      <w:pPr>
        <w:pStyle w:val="ListParagraph"/>
        <w:numPr>
          <w:ilvl w:val="0"/>
          <w:numId w:val="25"/>
        </w:numPr>
        <w:rPr>
          <w:rFonts w:cstheme="minorHAnsi"/>
          <w:bCs/>
        </w:rPr>
      </w:pPr>
      <w:r w:rsidRPr="00DA5F37">
        <w:rPr>
          <w:rFonts w:cstheme="minorHAnsi"/>
        </w:rPr>
        <w:t xml:space="preserve">All work will take place between the hours of 09.00 and 18.00 hours, Monday to Friday unless in an </w:t>
      </w:r>
      <w:r w:rsidR="00E47992" w:rsidRPr="00DA5F37">
        <w:rPr>
          <w:rFonts w:cstheme="minorHAnsi"/>
        </w:rPr>
        <w:t>emergency.</w:t>
      </w:r>
    </w:p>
    <w:p w14:paraId="28BE3090" w14:textId="77777777" w:rsidR="00DA5F37" w:rsidRPr="00DA5F37" w:rsidRDefault="00797B6A" w:rsidP="00DA5F37">
      <w:pPr>
        <w:pStyle w:val="ListParagraph"/>
        <w:numPr>
          <w:ilvl w:val="0"/>
          <w:numId w:val="25"/>
        </w:numPr>
        <w:rPr>
          <w:rFonts w:cstheme="minorHAnsi"/>
          <w:bCs/>
        </w:rPr>
      </w:pPr>
      <w:r w:rsidRPr="00DA5F37">
        <w:rPr>
          <w:rFonts w:cstheme="minorHAnsi"/>
        </w:rPr>
        <w:t>If the contractor needs to carry out any works on the weekend, it should be agreed with the Clerk beforehand.</w:t>
      </w:r>
    </w:p>
    <w:p w14:paraId="3CE6DBCA" w14:textId="7609BD11" w:rsidR="00414D4B" w:rsidRPr="00E47992" w:rsidRDefault="00797B6A" w:rsidP="00DA5F37">
      <w:pPr>
        <w:pStyle w:val="ListParagraph"/>
        <w:numPr>
          <w:ilvl w:val="0"/>
          <w:numId w:val="25"/>
        </w:numPr>
        <w:rPr>
          <w:rFonts w:cstheme="minorHAnsi"/>
          <w:bCs/>
        </w:rPr>
      </w:pPr>
      <w:r w:rsidRPr="00DA5F37">
        <w:rPr>
          <w:rFonts w:cstheme="minorHAnsi"/>
        </w:rPr>
        <w:t xml:space="preserve">The contractor will be contactable by mobile telephone throughout the working </w:t>
      </w:r>
      <w:r w:rsidR="00E47992" w:rsidRPr="00DA5F37">
        <w:rPr>
          <w:rFonts w:cstheme="minorHAnsi"/>
        </w:rPr>
        <w:t>da</w:t>
      </w:r>
      <w:r w:rsidR="00E47992">
        <w:rPr>
          <w:rFonts w:cstheme="minorHAnsi"/>
        </w:rPr>
        <w:t>y.</w:t>
      </w:r>
    </w:p>
    <w:p w14:paraId="03AFB063" w14:textId="77777777" w:rsidR="00414D4B" w:rsidRDefault="00414D4B" w:rsidP="00DA5F37">
      <w:pPr>
        <w:rPr>
          <w:rFonts w:asciiTheme="minorHAnsi" w:hAnsiTheme="minorHAnsi" w:cstheme="minorHAnsi"/>
          <w:b/>
          <w:bCs/>
          <w:color w:val="000000" w:themeColor="text1"/>
        </w:rPr>
      </w:pPr>
    </w:p>
    <w:p w14:paraId="6BE65A24" w14:textId="7F8A9CD6" w:rsidR="00DA5F37" w:rsidRPr="00DA5F37" w:rsidRDefault="00797B6A" w:rsidP="00DA5F37">
      <w:pPr>
        <w:rPr>
          <w:rFonts w:asciiTheme="minorHAnsi" w:hAnsiTheme="minorHAnsi" w:cstheme="minorHAnsi"/>
          <w:b/>
          <w:bCs/>
          <w:color w:val="000000" w:themeColor="text1"/>
        </w:rPr>
      </w:pPr>
      <w:r w:rsidRPr="00DA5F37">
        <w:rPr>
          <w:rFonts w:asciiTheme="minorHAnsi" w:hAnsiTheme="minorHAnsi" w:cstheme="minorHAnsi"/>
          <w:b/>
          <w:bCs/>
          <w:color w:val="000000" w:themeColor="text1"/>
        </w:rPr>
        <w:t>T</w:t>
      </w:r>
      <w:r w:rsidR="00DA5F37">
        <w:rPr>
          <w:rFonts w:asciiTheme="minorHAnsi" w:hAnsiTheme="minorHAnsi" w:cstheme="minorHAnsi"/>
          <w:b/>
          <w:bCs/>
          <w:color w:val="000000" w:themeColor="text1"/>
        </w:rPr>
        <w:t xml:space="preserve">ermination of Contract </w:t>
      </w:r>
    </w:p>
    <w:p w14:paraId="202BB152" w14:textId="1C9596F9" w:rsidR="00325F59" w:rsidRDefault="00797B6A" w:rsidP="00797B6A">
      <w:pPr>
        <w:rPr>
          <w:rFonts w:asciiTheme="minorHAnsi" w:hAnsiTheme="minorHAnsi" w:cstheme="minorHAnsi"/>
          <w:sz w:val="22"/>
          <w:szCs w:val="22"/>
        </w:rPr>
      </w:pPr>
      <w:r>
        <w:rPr>
          <w:rFonts w:asciiTheme="minorHAnsi" w:hAnsiTheme="minorHAnsi" w:cstheme="minorHAnsi"/>
          <w:sz w:val="22"/>
          <w:szCs w:val="22"/>
        </w:rPr>
        <w:t xml:space="preserve">Either party may, without reason, terminate the Contractor, in writing, giving no less than </w:t>
      </w:r>
      <w:r w:rsidR="0037556D">
        <w:rPr>
          <w:rFonts w:asciiTheme="minorHAnsi" w:hAnsiTheme="minorHAnsi" w:cstheme="minorHAnsi"/>
          <w:sz w:val="22"/>
          <w:szCs w:val="22"/>
        </w:rPr>
        <w:t>t</w:t>
      </w:r>
      <w:r>
        <w:rPr>
          <w:rFonts w:asciiTheme="minorHAnsi" w:hAnsiTheme="minorHAnsi" w:cstheme="minorHAnsi"/>
          <w:sz w:val="22"/>
          <w:szCs w:val="22"/>
        </w:rPr>
        <w:t xml:space="preserve">hree </w:t>
      </w:r>
      <w:r w:rsidR="0037556D">
        <w:rPr>
          <w:rFonts w:asciiTheme="minorHAnsi" w:hAnsiTheme="minorHAnsi" w:cstheme="minorHAnsi"/>
          <w:sz w:val="22"/>
          <w:szCs w:val="22"/>
        </w:rPr>
        <w:t>m</w:t>
      </w:r>
      <w:r>
        <w:rPr>
          <w:rFonts w:asciiTheme="minorHAnsi" w:hAnsiTheme="minorHAnsi" w:cstheme="minorHAnsi"/>
          <w:sz w:val="22"/>
          <w:szCs w:val="22"/>
        </w:rPr>
        <w:t xml:space="preserve">onths’ </w:t>
      </w:r>
      <w:r w:rsidR="0037556D">
        <w:rPr>
          <w:rFonts w:asciiTheme="minorHAnsi" w:hAnsiTheme="minorHAnsi" w:cstheme="minorHAnsi"/>
          <w:sz w:val="22"/>
          <w:szCs w:val="22"/>
        </w:rPr>
        <w:t>n</w:t>
      </w:r>
      <w:r>
        <w:rPr>
          <w:rFonts w:asciiTheme="minorHAnsi" w:hAnsiTheme="minorHAnsi" w:cstheme="minorHAnsi"/>
          <w:sz w:val="22"/>
          <w:szCs w:val="22"/>
        </w:rPr>
        <w:t xml:space="preserve">otice. </w:t>
      </w:r>
    </w:p>
    <w:p w14:paraId="1E218FC1" w14:textId="77777777" w:rsidR="00E47992" w:rsidRDefault="00E47992" w:rsidP="00797B6A">
      <w:pPr>
        <w:rPr>
          <w:rFonts w:asciiTheme="minorHAnsi" w:hAnsiTheme="minorHAnsi" w:cstheme="minorHAnsi"/>
          <w:sz w:val="22"/>
          <w:szCs w:val="22"/>
        </w:rPr>
      </w:pPr>
    </w:p>
    <w:p w14:paraId="24A66FCD" w14:textId="456EB86C" w:rsidR="00797B6A" w:rsidRPr="00DA5F37" w:rsidRDefault="00DA5F37" w:rsidP="00DA5F37">
      <w:pPr>
        <w:rPr>
          <w:rFonts w:cstheme="minorHAnsi"/>
          <w:b/>
          <w:bCs/>
          <w:color w:val="000000" w:themeColor="text1"/>
        </w:rPr>
      </w:pPr>
      <w:r w:rsidRPr="00DA5F37">
        <w:rPr>
          <w:rFonts w:cstheme="minorHAnsi"/>
          <w:b/>
          <w:bCs/>
          <w:color w:val="000000" w:themeColor="text1"/>
        </w:rPr>
        <w:lastRenderedPageBreak/>
        <w:t>I</w:t>
      </w:r>
      <w:r w:rsidRPr="00DA5F37">
        <w:rPr>
          <w:rFonts w:asciiTheme="minorHAnsi" w:hAnsiTheme="minorHAnsi" w:cstheme="minorHAnsi"/>
          <w:b/>
          <w:bCs/>
          <w:color w:val="000000" w:themeColor="text1"/>
        </w:rPr>
        <w:t xml:space="preserve">nsurance </w:t>
      </w:r>
    </w:p>
    <w:p w14:paraId="78FF5E79" w14:textId="77777777" w:rsidR="00DA5F37" w:rsidRDefault="00797B6A" w:rsidP="00DA5F37">
      <w:pPr>
        <w:pStyle w:val="ListParagraph"/>
        <w:numPr>
          <w:ilvl w:val="0"/>
          <w:numId w:val="26"/>
        </w:numPr>
        <w:rPr>
          <w:rFonts w:cstheme="minorHAnsi"/>
        </w:rPr>
      </w:pPr>
      <w:r w:rsidRPr="00DA5F37">
        <w:rPr>
          <w:rFonts w:cstheme="minorHAnsi"/>
        </w:rPr>
        <w:t xml:space="preserve">The contractor is required to have a minimum of £5 million public liability insurance. A certificate of Insurance to this effect must be produced to the Clerk prior to commencement of the Contract and annually thereafter.  </w:t>
      </w:r>
    </w:p>
    <w:p w14:paraId="672257C9" w14:textId="0FF65AA0" w:rsidR="00797B6A" w:rsidRPr="00DA5F37" w:rsidRDefault="00797B6A" w:rsidP="00DA5F37">
      <w:pPr>
        <w:pStyle w:val="ListParagraph"/>
        <w:numPr>
          <w:ilvl w:val="0"/>
          <w:numId w:val="26"/>
        </w:numPr>
        <w:rPr>
          <w:rFonts w:cstheme="minorHAnsi"/>
        </w:rPr>
      </w:pPr>
      <w:r>
        <w:t xml:space="preserve">The Contractor shall indemnify the Council against any claim or proceedings for any injury or damage to any property or persons or animals </w:t>
      </w:r>
      <w:proofErr w:type="gramStart"/>
      <w:r>
        <w:t>as a result of</w:t>
      </w:r>
      <w:proofErr w:type="gramEnd"/>
      <w:r>
        <w:t xml:space="preserve"> negligence, poor workmanship by the Contractor or failure by the Contractor to notify the Council of any action likely to cause injury or damage to a third party. Any damage caused to any property during the performance of this contract by the Contractor must be reported to the Clerk immediately and any costs involved to rectify the damage will be the responsibility of the Contractor. </w:t>
      </w:r>
      <w:r w:rsidRPr="00DA5F37">
        <w:rPr>
          <w:rFonts w:cstheme="minorHAnsi"/>
        </w:rPr>
        <w:t xml:space="preserve"> </w:t>
      </w:r>
    </w:p>
    <w:p w14:paraId="2B8EB906" w14:textId="77777777" w:rsidR="00797B6A" w:rsidRDefault="00797B6A" w:rsidP="00797B6A">
      <w:pPr>
        <w:pStyle w:val="ListParagraph"/>
        <w:ind w:left="360"/>
        <w:rPr>
          <w:rFonts w:cstheme="minorHAnsi"/>
        </w:rPr>
      </w:pPr>
    </w:p>
    <w:p w14:paraId="35584A2F" w14:textId="77777777" w:rsidR="00414D4B" w:rsidRPr="00414D4B" w:rsidRDefault="00797B6A" w:rsidP="00414D4B">
      <w:pPr>
        <w:rPr>
          <w:rFonts w:asciiTheme="minorHAnsi" w:hAnsiTheme="minorHAnsi" w:cstheme="minorHAnsi"/>
          <w:b/>
          <w:bCs/>
          <w:color w:val="000000" w:themeColor="text1"/>
        </w:rPr>
      </w:pPr>
      <w:r w:rsidRPr="00414D4B">
        <w:rPr>
          <w:rFonts w:asciiTheme="minorHAnsi" w:hAnsiTheme="minorHAnsi" w:cstheme="minorHAnsi"/>
          <w:b/>
          <w:bCs/>
          <w:color w:val="000000" w:themeColor="text1"/>
        </w:rPr>
        <w:t>H</w:t>
      </w:r>
      <w:r w:rsidR="00414D4B" w:rsidRPr="00414D4B">
        <w:rPr>
          <w:rFonts w:asciiTheme="minorHAnsi" w:hAnsiTheme="minorHAnsi" w:cstheme="minorHAnsi"/>
          <w:b/>
          <w:bCs/>
          <w:color w:val="000000" w:themeColor="text1"/>
        </w:rPr>
        <w:t xml:space="preserve">ealth and Safety Law </w:t>
      </w:r>
    </w:p>
    <w:p w14:paraId="11813A61" w14:textId="6F29E58D" w:rsidR="00797B6A" w:rsidRPr="00414D4B" w:rsidRDefault="00797B6A" w:rsidP="00414D4B">
      <w:pPr>
        <w:pStyle w:val="ListParagraph"/>
        <w:numPr>
          <w:ilvl w:val="0"/>
          <w:numId w:val="30"/>
        </w:numPr>
        <w:rPr>
          <w:rFonts w:cstheme="minorHAnsi"/>
        </w:rPr>
      </w:pPr>
      <w:r w:rsidRPr="00414D4B">
        <w:rPr>
          <w:rFonts w:cstheme="minorHAnsi"/>
        </w:rPr>
        <w:t>The Contractor shall comply with all relevant statutory requirements (</w:t>
      </w:r>
      <w:proofErr w:type="gramStart"/>
      <w:r w:rsidRPr="00414D4B">
        <w:rPr>
          <w:rFonts w:cstheme="minorHAnsi"/>
        </w:rPr>
        <w:t>including Health and Safety Work Act 1974) at all times</w:t>
      </w:r>
      <w:proofErr w:type="gramEnd"/>
      <w:r w:rsidRPr="00414D4B">
        <w:rPr>
          <w:rFonts w:cstheme="minorHAnsi"/>
        </w:rPr>
        <w:t xml:space="preserve"> in carrying out the services described in this agreement. </w:t>
      </w:r>
    </w:p>
    <w:p w14:paraId="3B7D714A" w14:textId="2BB5BE87" w:rsidR="00797B6A" w:rsidRPr="00DD16B4" w:rsidRDefault="00B20A56" w:rsidP="00414D4B">
      <w:pPr>
        <w:pStyle w:val="ListParagraph"/>
        <w:numPr>
          <w:ilvl w:val="0"/>
          <w:numId w:val="29"/>
        </w:numPr>
        <w:rPr>
          <w:rFonts w:cstheme="minorHAnsi"/>
        </w:rPr>
      </w:pPr>
      <w:r>
        <w:t xml:space="preserve">The Contractor shall comply with all relevant legislation relating to the provision of </w:t>
      </w:r>
      <w:r w:rsidR="00325F59">
        <w:t>t</w:t>
      </w:r>
      <w:r>
        <w:t xml:space="preserve">he </w:t>
      </w:r>
      <w:r w:rsidR="00325F59">
        <w:t>s</w:t>
      </w:r>
      <w:r>
        <w:t>ervice</w:t>
      </w:r>
      <w:r w:rsidR="00325F59">
        <w:t>s under the contract</w:t>
      </w:r>
      <w:r>
        <w:t>.</w:t>
      </w:r>
    </w:p>
    <w:p w14:paraId="7B916641" w14:textId="31A1C5B3" w:rsidR="00DD16B4" w:rsidRPr="00414D4B" w:rsidRDefault="009D7EFF" w:rsidP="00414D4B">
      <w:pPr>
        <w:pStyle w:val="ListParagraph"/>
        <w:numPr>
          <w:ilvl w:val="0"/>
          <w:numId w:val="29"/>
        </w:numPr>
        <w:rPr>
          <w:rFonts w:cstheme="minorHAnsi"/>
        </w:rPr>
      </w:pPr>
      <w:r>
        <w:t xml:space="preserve">The </w:t>
      </w:r>
      <w:r w:rsidR="00A658F9">
        <w:t>Contractor</w:t>
      </w:r>
      <w:r>
        <w:t xml:space="preserve"> is required to undertake </w:t>
      </w:r>
      <w:r w:rsidR="0037556D">
        <w:t xml:space="preserve">their </w:t>
      </w:r>
      <w:r>
        <w:t>own risk assessment</w:t>
      </w:r>
      <w:r w:rsidR="0037556D">
        <w:t>(s)</w:t>
      </w:r>
      <w:r>
        <w:t xml:space="preserve"> </w:t>
      </w:r>
      <w:r w:rsidR="00693990">
        <w:t xml:space="preserve">on ad-hoc work </w:t>
      </w:r>
      <w:r w:rsidR="00530446">
        <w:t>tasks</w:t>
      </w:r>
      <w:r w:rsidR="00693990">
        <w:t xml:space="preserve"> as deemed appropriate. </w:t>
      </w:r>
    </w:p>
    <w:p w14:paraId="566FF34E" w14:textId="77777777" w:rsidR="00797B6A" w:rsidRPr="001D6FC7" w:rsidRDefault="00797B6A" w:rsidP="00797B6A">
      <w:pPr>
        <w:rPr>
          <w:rFonts w:asciiTheme="minorHAnsi" w:hAnsiTheme="minorHAnsi" w:cstheme="minorHAnsi"/>
          <w:sz w:val="22"/>
          <w:szCs w:val="22"/>
        </w:rPr>
      </w:pPr>
    </w:p>
    <w:p w14:paraId="4341B8B1" w14:textId="1DD1A06B" w:rsidR="00414D4B" w:rsidRDefault="00414D4B" w:rsidP="00414D4B">
      <w:pPr>
        <w:jc w:val="both"/>
        <w:rPr>
          <w:rFonts w:asciiTheme="minorHAnsi" w:hAnsiTheme="minorHAnsi" w:cstheme="minorHAnsi"/>
          <w:b/>
          <w:bCs/>
          <w:sz w:val="28"/>
          <w:szCs w:val="28"/>
        </w:rPr>
      </w:pPr>
      <w:r w:rsidRPr="00414D4B">
        <w:rPr>
          <w:rFonts w:asciiTheme="minorHAnsi" w:hAnsiTheme="minorHAnsi" w:cstheme="minorHAnsi"/>
          <w:b/>
          <w:bCs/>
          <w:sz w:val="28"/>
          <w:szCs w:val="28"/>
        </w:rPr>
        <w:t xml:space="preserve">Site Plans </w:t>
      </w:r>
    </w:p>
    <w:p w14:paraId="0E03DA1A" w14:textId="77777777" w:rsidR="00414D4B" w:rsidRPr="00414D4B" w:rsidRDefault="00414D4B" w:rsidP="00414D4B">
      <w:pPr>
        <w:jc w:val="both"/>
        <w:rPr>
          <w:rFonts w:asciiTheme="minorHAnsi" w:hAnsiTheme="minorHAnsi" w:cstheme="minorHAnsi"/>
          <w:b/>
          <w:bCs/>
          <w:sz w:val="28"/>
          <w:szCs w:val="28"/>
        </w:rPr>
      </w:pPr>
    </w:p>
    <w:p w14:paraId="6B6236A3" w14:textId="6FC8BC9C" w:rsidR="00414D4B" w:rsidRPr="00E47992" w:rsidRDefault="00414D4B" w:rsidP="00414D4B">
      <w:pPr>
        <w:jc w:val="both"/>
        <w:rPr>
          <w:rFonts w:asciiTheme="minorHAnsi" w:hAnsiTheme="minorHAnsi" w:cstheme="minorHAnsi"/>
          <w:b/>
          <w:bCs/>
        </w:rPr>
      </w:pPr>
      <w:r w:rsidRPr="00414D4B">
        <w:rPr>
          <w:rFonts w:asciiTheme="minorHAnsi" w:hAnsiTheme="minorHAnsi" w:cstheme="minorHAnsi"/>
          <w:b/>
          <w:bCs/>
        </w:rPr>
        <w:t xml:space="preserve">Wallsend Road Recreation Ground – Located off A259 Wallsend Road </w:t>
      </w:r>
    </w:p>
    <w:p w14:paraId="794021B5" w14:textId="1339C5E0" w:rsidR="00414D4B" w:rsidRDefault="00414D4B" w:rsidP="00414D4B">
      <w:pPr>
        <w:jc w:val="both"/>
        <w:rPr>
          <w:rFonts w:cstheme="minorHAnsi"/>
          <w:b/>
          <w:bCs/>
        </w:rPr>
      </w:pPr>
    </w:p>
    <w:p w14:paraId="15443524" w14:textId="2A68CDFC" w:rsidR="00414D4B" w:rsidRDefault="00181505" w:rsidP="00414D4B">
      <w:pPr>
        <w:jc w:val="both"/>
        <w:rPr>
          <w:rFonts w:cstheme="minorHAnsi"/>
          <w:b/>
          <w:bCs/>
        </w:rPr>
      </w:pPr>
      <w:r>
        <w:rPr>
          <w:noProof/>
        </w:rPr>
        <w:drawing>
          <wp:anchor distT="0" distB="0" distL="114300" distR="114300" simplePos="0" relativeHeight="251661312" behindDoc="1" locked="0" layoutInCell="1" allowOverlap="1" wp14:anchorId="2E60A26A" wp14:editId="266DECCB">
            <wp:simplePos x="0" y="0"/>
            <wp:positionH relativeFrom="margin">
              <wp:posOffset>152400</wp:posOffset>
            </wp:positionH>
            <wp:positionV relativeFrom="paragraph">
              <wp:posOffset>11430</wp:posOffset>
            </wp:positionV>
            <wp:extent cx="4154170" cy="2333625"/>
            <wp:effectExtent l="0" t="0" r="0" b="0"/>
            <wp:wrapTight wrapText="bothSides">
              <wp:wrapPolygon edited="0">
                <wp:start x="0" y="0"/>
                <wp:lineTo x="0" y="21336"/>
                <wp:lineTo x="21494" y="21336"/>
                <wp:lineTo x="2149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54170"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AB917E" w14:textId="3ECFC3BA" w:rsidR="00414D4B" w:rsidRDefault="00414D4B" w:rsidP="00414D4B">
      <w:pPr>
        <w:jc w:val="both"/>
        <w:rPr>
          <w:rFonts w:cstheme="minorHAnsi"/>
          <w:b/>
          <w:bCs/>
        </w:rPr>
      </w:pPr>
    </w:p>
    <w:p w14:paraId="0151F62E" w14:textId="01F3E459" w:rsidR="00414D4B" w:rsidRDefault="00414D4B" w:rsidP="00414D4B">
      <w:pPr>
        <w:jc w:val="both"/>
        <w:rPr>
          <w:rFonts w:cstheme="minorHAnsi"/>
          <w:b/>
          <w:bCs/>
        </w:rPr>
      </w:pPr>
    </w:p>
    <w:p w14:paraId="6EB1ED02" w14:textId="655304C1" w:rsidR="00414D4B" w:rsidRDefault="00414D4B" w:rsidP="00414D4B">
      <w:pPr>
        <w:jc w:val="both"/>
        <w:rPr>
          <w:rFonts w:cstheme="minorHAnsi"/>
          <w:b/>
          <w:bCs/>
        </w:rPr>
      </w:pPr>
    </w:p>
    <w:p w14:paraId="4CFFE324" w14:textId="77777777" w:rsidR="00181505" w:rsidRDefault="00181505" w:rsidP="00414D4B">
      <w:pPr>
        <w:jc w:val="both"/>
        <w:rPr>
          <w:rFonts w:asciiTheme="minorHAnsi" w:hAnsiTheme="minorHAnsi" w:cstheme="minorHAnsi"/>
          <w:b/>
          <w:bCs/>
        </w:rPr>
      </w:pPr>
    </w:p>
    <w:p w14:paraId="610F1ADB" w14:textId="77777777" w:rsidR="00181505" w:rsidRDefault="00181505" w:rsidP="00414D4B">
      <w:pPr>
        <w:jc w:val="both"/>
        <w:rPr>
          <w:rFonts w:asciiTheme="minorHAnsi" w:hAnsiTheme="minorHAnsi" w:cstheme="minorHAnsi"/>
          <w:b/>
          <w:bCs/>
        </w:rPr>
      </w:pPr>
    </w:p>
    <w:p w14:paraId="02DDA6D6" w14:textId="77777777" w:rsidR="00181505" w:rsidRDefault="00181505" w:rsidP="00414D4B">
      <w:pPr>
        <w:jc w:val="both"/>
        <w:rPr>
          <w:rFonts w:asciiTheme="minorHAnsi" w:hAnsiTheme="minorHAnsi" w:cstheme="minorHAnsi"/>
          <w:b/>
          <w:bCs/>
        </w:rPr>
      </w:pPr>
    </w:p>
    <w:p w14:paraId="5AADF9BA" w14:textId="77777777" w:rsidR="00181505" w:rsidRDefault="00181505" w:rsidP="00414D4B">
      <w:pPr>
        <w:jc w:val="both"/>
        <w:rPr>
          <w:rFonts w:asciiTheme="minorHAnsi" w:hAnsiTheme="minorHAnsi" w:cstheme="minorHAnsi"/>
          <w:b/>
          <w:bCs/>
        </w:rPr>
      </w:pPr>
    </w:p>
    <w:p w14:paraId="714BEAF6" w14:textId="77777777" w:rsidR="00181505" w:rsidRDefault="00181505" w:rsidP="00414D4B">
      <w:pPr>
        <w:jc w:val="both"/>
        <w:rPr>
          <w:rFonts w:asciiTheme="minorHAnsi" w:hAnsiTheme="minorHAnsi" w:cstheme="minorHAnsi"/>
          <w:b/>
          <w:bCs/>
        </w:rPr>
      </w:pPr>
    </w:p>
    <w:p w14:paraId="794B1721" w14:textId="77777777" w:rsidR="00181505" w:rsidRDefault="00181505" w:rsidP="00414D4B">
      <w:pPr>
        <w:jc w:val="both"/>
        <w:rPr>
          <w:rFonts w:asciiTheme="minorHAnsi" w:hAnsiTheme="minorHAnsi" w:cstheme="minorHAnsi"/>
          <w:b/>
          <w:bCs/>
        </w:rPr>
      </w:pPr>
    </w:p>
    <w:p w14:paraId="706F375E" w14:textId="77777777" w:rsidR="00181505" w:rsidRDefault="00181505" w:rsidP="00414D4B">
      <w:pPr>
        <w:jc w:val="both"/>
        <w:rPr>
          <w:rFonts w:asciiTheme="minorHAnsi" w:hAnsiTheme="minorHAnsi" w:cstheme="minorHAnsi"/>
          <w:b/>
          <w:bCs/>
        </w:rPr>
      </w:pPr>
    </w:p>
    <w:p w14:paraId="652B1B21" w14:textId="77777777" w:rsidR="00181505" w:rsidRDefault="00181505" w:rsidP="00414D4B">
      <w:pPr>
        <w:jc w:val="both"/>
        <w:rPr>
          <w:rFonts w:asciiTheme="minorHAnsi" w:hAnsiTheme="minorHAnsi" w:cstheme="minorHAnsi"/>
          <w:b/>
          <w:bCs/>
        </w:rPr>
      </w:pPr>
    </w:p>
    <w:p w14:paraId="114E9EE5" w14:textId="465A0510" w:rsidR="00181505" w:rsidRDefault="00181505" w:rsidP="00414D4B">
      <w:pPr>
        <w:jc w:val="both"/>
        <w:rPr>
          <w:rFonts w:asciiTheme="minorHAnsi" w:hAnsiTheme="minorHAnsi" w:cstheme="minorHAnsi"/>
          <w:b/>
          <w:bCs/>
        </w:rPr>
      </w:pPr>
    </w:p>
    <w:p w14:paraId="06811EE4" w14:textId="77777777" w:rsidR="00181505" w:rsidRDefault="00181505" w:rsidP="00414D4B">
      <w:pPr>
        <w:jc w:val="both"/>
        <w:rPr>
          <w:rFonts w:asciiTheme="minorHAnsi" w:hAnsiTheme="minorHAnsi" w:cstheme="minorHAnsi"/>
          <w:b/>
          <w:bCs/>
        </w:rPr>
      </w:pPr>
    </w:p>
    <w:p w14:paraId="1F3A57F0" w14:textId="74AAE96E" w:rsidR="00414D4B" w:rsidRDefault="00414D4B" w:rsidP="00414D4B">
      <w:pPr>
        <w:jc w:val="both"/>
        <w:rPr>
          <w:rFonts w:cstheme="minorHAnsi"/>
          <w:b/>
          <w:bCs/>
        </w:rPr>
      </w:pPr>
      <w:r>
        <w:rPr>
          <w:noProof/>
        </w:rPr>
        <mc:AlternateContent>
          <mc:Choice Requires="wpi">
            <w:drawing>
              <wp:anchor distT="0" distB="0" distL="114300" distR="114300" simplePos="0" relativeHeight="251663360" behindDoc="0" locked="0" layoutInCell="1" allowOverlap="1" wp14:anchorId="54B05697" wp14:editId="49FE1870">
                <wp:simplePos x="0" y="0"/>
                <wp:positionH relativeFrom="column">
                  <wp:posOffset>2066760</wp:posOffset>
                </wp:positionH>
                <wp:positionV relativeFrom="paragraph">
                  <wp:posOffset>2702200</wp:posOffset>
                </wp:positionV>
                <wp:extent cx="360" cy="360"/>
                <wp:effectExtent l="38100" t="38100" r="57150" b="57150"/>
                <wp:wrapNone/>
                <wp:docPr id="6" name="Ink 6"/>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505E9D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162.05pt;margin-top:212.0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">
                <v:imagedata r:id="rId9" o:title=""/>
              </v:shape>
            </w:pict>
          </mc:Fallback>
        </mc:AlternateContent>
      </w:r>
    </w:p>
    <w:p w14:paraId="1C4C4E95" w14:textId="0D81C22D" w:rsidR="00414D4B" w:rsidRDefault="00414D4B" w:rsidP="00414D4B">
      <w:pPr>
        <w:jc w:val="both"/>
        <w:rPr>
          <w:rFonts w:cstheme="minorHAnsi"/>
          <w:b/>
          <w:bCs/>
        </w:rPr>
      </w:pPr>
    </w:p>
    <w:p w14:paraId="65AEB00C" w14:textId="27BEEB8F" w:rsidR="00414D4B" w:rsidRDefault="00414D4B" w:rsidP="00414D4B">
      <w:pPr>
        <w:jc w:val="both"/>
        <w:rPr>
          <w:rFonts w:cstheme="minorHAnsi"/>
          <w:b/>
          <w:bCs/>
        </w:rPr>
      </w:pPr>
    </w:p>
    <w:p w14:paraId="79A4B178" w14:textId="2C4F1929" w:rsidR="00414D4B" w:rsidRPr="00414D4B" w:rsidRDefault="00414D4B" w:rsidP="00414D4B">
      <w:pPr>
        <w:jc w:val="both"/>
        <w:rPr>
          <w:rFonts w:asciiTheme="minorHAnsi" w:hAnsiTheme="minorHAnsi" w:cstheme="minorHAnsi"/>
          <w:b/>
          <w:bCs/>
        </w:rPr>
      </w:pPr>
    </w:p>
    <w:p w14:paraId="7A5266DB" w14:textId="16A3BF59" w:rsidR="00181505" w:rsidRDefault="00181505" w:rsidP="00414D4B">
      <w:pPr>
        <w:jc w:val="both"/>
        <w:rPr>
          <w:rFonts w:asciiTheme="minorHAnsi" w:hAnsiTheme="minorHAnsi" w:cstheme="minorHAnsi"/>
          <w:b/>
          <w:bCs/>
        </w:rPr>
      </w:pPr>
    </w:p>
    <w:p w14:paraId="433F3D4B" w14:textId="5F709FA1" w:rsidR="00181505" w:rsidRDefault="00181505" w:rsidP="00414D4B">
      <w:pPr>
        <w:jc w:val="both"/>
        <w:rPr>
          <w:rFonts w:asciiTheme="minorHAnsi" w:hAnsiTheme="minorHAnsi" w:cstheme="minorHAnsi"/>
          <w:b/>
          <w:bCs/>
        </w:rPr>
      </w:pPr>
    </w:p>
    <w:p w14:paraId="03D0D5DA" w14:textId="583C4BB8" w:rsidR="00181505" w:rsidRDefault="00181505" w:rsidP="00414D4B">
      <w:pPr>
        <w:jc w:val="both"/>
        <w:rPr>
          <w:rFonts w:asciiTheme="minorHAnsi" w:hAnsiTheme="minorHAnsi" w:cstheme="minorHAnsi"/>
          <w:b/>
          <w:bCs/>
        </w:rPr>
      </w:pPr>
    </w:p>
    <w:p w14:paraId="4E40F5FC" w14:textId="23BA59DB" w:rsidR="00181505" w:rsidRDefault="00181505" w:rsidP="00414D4B">
      <w:pPr>
        <w:jc w:val="both"/>
        <w:rPr>
          <w:rFonts w:asciiTheme="minorHAnsi" w:hAnsiTheme="minorHAnsi" w:cstheme="minorHAnsi"/>
          <w:b/>
          <w:bCs/>
        </w:rPr>
      </w:pPr>
    </w:p>
    <w:p w14:paraId="1A5A034E" w14:textId="77777777" w:rsidR="00E47992" w:rsidRDefault="00E47992" w:rsidP="00E47992">
      <w:pPr>
        <w:jc w:val="both"/>
        <w:rPr>
          <w:rFonts w:asciiTheme="minorHAnsi" w:hAnsiTheme="minorHAnsi" w:cstheme="minorHAnsi"/>
          <w:b/>
          <w:bCs/>
        </w:rPr>
      </w:pPr>
    </w:p>
    <w:p w14:paraId="7712A766" w14:textId="77777777" w:rsidR="00E47992" w:rsidRDefault="00E47992" w:rsidP="00E47992">
      <w:pPr>
        <w:jc w:val="both"/>
        <w:rPr>
          <w:rFonts w:asciiTheme="minorHAnsi" w:hAnsiTheme="minorHAnsi" w:cstheme="minorHAnsi"/>
          <w:b/>
          <w:bCs/>
        </w:rPr>
      </w:pPr>
    </w:p>
    <w:p w14:paraId="0293A032" w14:textId="77777777" w:rsidR="00E47992" w:rsidRDefault="00E47992" w:rsidP="00E47992">
      <w:pPr>
        <w:jc w:val="both"/>
        <w:rPr>
          <w:rFonts w:asciiTheme="minorHAnsi" w:hAnsiTheme="minorHAnsi" w:cstheme="minorHAnsi"/>
          <w:b/>
          <w:bCs/>
        </w:rPr>
      </w:pPr>
    </w:p>
    <w:p w14:paraId="4A604E5C" w14:textId="21ACF083" w:rsidR="00E47992" w:rsidRPr="00414D4B" w:rsidRDefault="00E47992" w:rsidP="00E47992">
      <w:pPr>
        <w:jc w:val="both"/>
        <w:rPr>
          <w:rFonts w:asciiTheme="minorHAnsi" w:hAnsiTheme="minorHAnsi" w:cstheme="minorHAnsi"/>
          <w:b/>
          <w:bCs/>
        </w:rPr>
      </w:pPr>
      <w:r w:rsidRPr="00414D4B">
        <w:rPr>
          <w:rFonts w:asciiTheme="minorHAnsi" w:hAnsiTheme="minorHAnsi" w:cstheme="minorHAnsi"/>
          <w:b/>
          <w:bCs/>
        </w:rPr>
        <w:t xml:space="preserve">Half Pipe Ground – Located next to Haven Garage off the A259 Wallsend Road </w:t>
      </w:r>
    </w:p>
    <w:p w14:paraId="2EEDA1D0" w14:textId="77777777" w:rsidR="00181505" w:rsidRDefault="00181505" w:rsidP="00414D4B">
      <w:pPr>
        <w:jc w:val="both"/>
        <w:rPr>
          <w:rFonts w:asciiTheme="minorHAnsi" w:hAnsiTheme="minorHAnsi" w:cstheme="minorHAnsi"/>
          <w:b/>
          <w:bCs/>
        </w:rPr>
      </w:pPr>
    </w:p>
    <w:p w14:paraId="3BAD3E1B" w14:textId="5BCA097C" w:rsidR="00181505" w:rsidRDefault="00E47992" w:rsidP="00414D4B">
      <w:pPr>
        <w:jc w:val="both"/>
        <w:rPr>
          <w:rFonts w:asciiTheme="minorHAnsi" w:hAnsiTheme="minorHAnsi" w:cstheme="minorHAnsi"/>
          <w:b/>
          <w:bCs/>
        </w:rPr>
      </w:pPr>
      <w:r>
        <w:rPr>
          <w:noProof/>
        </w:rPr>
        <w:drawing>
          <wp:anchor distT="0" distB="0" distL="114300" distR="114300" simplePos="0" relativeHeight="251662336" behindDoc="1" locked="0" layoutInCell="1" allowOverlap="1" wp14:anchorId="16121411" wp14:editId="1540EC6F">
            <wp:simplePos x="0" y="0"/>
            <wp:positionH relativeFrom="margin">
              <wp:align>left</wp:align>
            </wp:positionH>
            <wp:positionV relativeFrom="paragraph">
              <wp:posOffset>0</wp:posOffset>
            </wp:positionV>
            <wp:extent cx="3832225" cy="2155825"/>
            <wp:effectExtent l="0" t="0" r="0" b="0"/>
            <wp:wrapTight wrapText="bothSides">
              <wp:wrapPolygon edited="0">
                <wp:start x="0" y="0"/>
                <wp:lineTo x="0" y="21377"/>
                <wp:lineTo x="21475" y="21377"/>
                <wp:lineTo x="2147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2225"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51CE21" w14:textId="2CC5D2E1" w:rsidR="00181505" w:rsidRDefault="00181505" w:rsidP="00414D4B">
      <w:pPr>
        <w:jc w:val="both"/>
        <w:rPr>
          <w:rFonts w:asciiTheme="minorHAnsi" w:hAnsiTheme="minorHAnsi" w:cstheme="minorHAnsi"/>
          <w:b/>
          <w:bCs/>
        </w:rPr>
      </w:pPr>
    </w:p>
    <w:p w14:paraId="15ADF8C4" w14:textId="556D04A3" w:rsidR="00181505" w:rsidRDefault="00181505" w:rsidP="00414D4B">
      <w:pPr>
        <w:jc w:val="both"/>
        <w:rPr>
          <w:rFonts w:asciiTheme="minorHAnsi" w:hAnsiTheme="minorHAnsi" w:cstheme="minorHAnsi"/>
          <w:b/>
          <w:bCs/>
        </w:rPr>
      </w:pPr>
    </w:p>
    <w:p w14:paraId="39A51A86" w14:textId="77777777" w:rsidR="00181505" w:rsidRDefault="00181505" w:rsidP="00414D4B">
      <w:pPr>
        <w:jc w:val="both"/>
        <w:rPr>
          <w:rFonts w:asciiTheme="minorHAnsi" w:hAnsiTheme="minorHAnsi" w:cstheme="minorHAnsi"/>
          <w:b/>
          <w:bCs/>
        </w:rPr>
      </w:pPr>
    </w:p>
    <w:p w14:paraId="7AD3F02C" w14:textId="40C5983E" w:rsidR="00181505" w:rsidRDefault="00181505" w:rsidP="00414D4B">
      <w:pPr>
        <w:jc w:val="both"/>
        <w:rPr>
          <w:rFonts w:asciiTheme="minorHAnsi" w:hAnsiTheme="minorHAnsi" w:cstheme="minorHAnsi"/>
          <w:b/>
          <w:bCs/>
        </w:rPr>
      </w:pPr>
    </w:p>
    <w:p w14:paraId="5048C2FB" w14:textId="77777777" w:rsidR="00181505" w:rsidRDefault="00181505" w:rsidP="00414D4B">
      <w:pPr>
        <w:jc w:val="both"/>
        <w:rPr>
          <w:rFonts w:asciiTheme="minorHAnsi" w:hAnsiTheme="minorHAnsi" w:cstheme="minorHAnsi"/>
          <w:b/>
          <w:bCs/>
        </w:rPr>
      </w:pPr>
    </w:p>
    <w:p w14:paraId="03EC712A" w14:textId="77777777" w:rsidR="00E47992" w:rsidRDefault="00E47992" w:rsidP="00414D4B">
      <w:pPr>
        <w:jc w:val="both"/>
        <w:rPr>
          <w:rFonts w:asciiTheme="minorHAnsi" w:hAnsiTheme="minorHAnsi" w:cstheme="minorHAnsi"/>
          <w:b/>
          <w:bCs/>
        </w:rPr>
      </w:pPr>
    </w:p>
    <w:p w14:paraId="36F74FE8" w14:textId="77777777" w:rsidR="00E47992" w:rsidRDefault="00E47992" w:rsidP="00414D4B">
      <w:pPr>
        <w:jc w:val="both"/>
        <w:rPr>
          <w:rFonts w:asciiTheme="minorHAnsi" w:hAnsiTheme="minorHAnsi" w:cstheme="minorHAnsi"/>
          <w:b/>
          <w:bCs/>
        </w:rPr>
      </w:pPr>
    </w:p>
    <w:p w14:paraId="3C1DFAC1" w14:textId="77777777" w:rsidR="00E47992" w:rsidRDefault="00E47992" w:rsidP="00414D4B">
      <w:pPr>
        <w:jc w:val="both"/>
        <w:rPr>
          <w:rFonts w:asciiTheme="minorHAnsi" w:hAnsiTheme="minorHAnsi" w:cstheme="minorHAnsi"/>
          <w:b/>
          <w:bCs/>
        </w:rPr>
      </w:pPr>
    </w:p>
    <w:p w14:paraId="040B479B" w14:textId="77777777" w:rsidR="00E47992" w:rsidRDefault="00E47992" w:rsidP="00414D4B">
      <w:pPr>
        <w:jc w:val="both"/>
        <w:rPr>
          <w:rFonts w:asciiTheme="minorHAnsi" w:hAnsiTheme="minorHAnsi" w:cstheme="minorHAnsi"/>
          <w:b/>
          <w:bCs/>
        </w:rPr>
      </w:pPr>
    </w:p>
    <w:p w14:paraId="46556110" w14:textId="77777777" w:rsidR="00E47992" w:rsidRDefault="00E47992" w:rsidP="00414D4B">
      <w:pPr>
        <w:jc w:val="both"/>
        <w:rPr>
          <w:rFonts w:asciiTheme="minorHAnsi" w:hAnsiTheme="minorHAnsi" w:cstheme="minorHAnsi"/>
          <w:b/>
          <w:bCs/>
        </w:rPr>
      </w:pPr>
    </w:p>
    <w:p w14:paraId="51AD5B7D" w14:textId="77777777" w:rsidR="00E47992" w:rsidRDefault="00E47992" w:rsidP="00414D4B">
      <w:pPr>
        <w:jc w:val="both"/>
        <w:rPr>
          <w:rFonts w:asciiTheme="minorHAnsi" w:hAnsiTheme="minorHAnsi" w:cstheme="minorHAnsi"/>
          <w:b/>
          <w:bCs/>
        </w:rPr>
      </w:pPr>
    </w:p>
    <w:p w14:paraId="3E394520" w14:textId="54796F3D" w:rsidR="00414D4B" w:rsidRPr="00414D4B" w:rsidRDefault="00414D4B" w:rsidP="00414D4B">
      <w:pPr>
        <w:jc w:val="both"/>
        <w:rPr>
          <w:rFonts w:asciiTheme="minorHAnsi" w:hAnsiTheme="minorHAnsi" w:cstheme="minorHAnsi"/>
          <w:b/>
          <w:bCs/>
        </w:rPr>
      </w:pPr>
      <w:r w:rsidRPr="00414D4B">
        <w:rPr>
          <w:rFonts w:asciiTheme="minorHAnsi" w:hAnsiTheme="minorHAnsi" w:cstheme="minorHAnsi"/>
          <w:b/>
          <w:bCs/>
        </w:rPr>
        <w:t xml:space="preserve">Coast Road Recreation – Located off Waverley Gardens </w:t>
      </w:r>
    </w:p>
    <w:p w14:paraId="34EB3D2A" w14:textId="0F176B0D" w:rsidR="00181505" w:rsidRDefault="00181505" w:rsidP="00414D4B">
      <w:pPr>
        <w:jc w:val="both"/>
        <w:rPr>
          <w:rFonts w:asciiTheme="minorHAnsi" w:hAnsiTheme="minorHAnsi" w:cstheme="minorHAnsi"/>
          <w:b/>
          <w:bCs/>
        </w:rPr>
      </w:pPr>
    </w:p>
    <w:p w14:paraId="002895D5" w14:textId="21B5A8BE" w:rsidR="00181505" w:rsidRDefault="00E47992" w:rsidP="00414D4B">
      <w:pPr>
        <w:jc w:val="both"/>
        <w:rPr>
          <w:rFonts w:asciiTheme="minorHAnsi" w:hAnsiTheme="minorHAnsi" w:cstheme="minorHAnsi"/>
          <w:b/>
          <w:bCs/>
        </w:rPr>
      </w:pPr>
      <w:r w:rsidRPr="00414D4B">
        <w:rPr>
          <w:rFonts w:asciiTheme="minorHAnsi" w:hAnsiTheme="minorHAnsi" w:cstheme="minorHAnsi"/>
          <w:noProof/>
        </w:rPr>
        <w:drawing>
          <wp:anchor distT="0" distB="0" distL="114300" distR="114300" simplePos="0" relativeHeight="251665408" behindDoc="1" locked="0" layoutInCell="1" allowOverlap="1" wp14:anchorId="4EFEECCF" wp14:editId="4888C1A3">
            <wp:simplePos x="0" y="0"/>
            <wp:positionH relativeFrom="margin">
              <wp:posOffset>76200</wp:posOffset>
            </wp:positionH>
            <wp:positionV relativeFrom="paragraph">
              <wp:posOffset>43180</wp:posOffset>
            </wp:positionV>
            <wp:extent cx="3914775" cy="2199005"/>
            <wp:effectExtent l="0" t="0" r="9525" b="0"/>
            <wp:wrapTight wrapText="bothSides">
              <wp:wrapPolygon edited="0">
                <wp:start x="0" y="0"/>
                <wp:lineTo x="0" y="21332"/>
                <wp:lineTo x="21547" y="21332"/>
                <wp:lineTo x="2154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4775" cy="2199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394048" w14:textId="77777777" w:rsidR="00181505" w:rsidRDefault="00181505" w:rsidP="00414D4B">
      <w:pPr>
        <w:jc w:val="both"/>
        <w:rPr>
          <w:rFonts w:asciiTheme="minorHAnsi" w:hAnsiTheme="minorHAnsi" w:cstheme="minorHAnsi"/>
          <w:b/>
          <w:bCs/>
        </w:rPr>
      </w:pPr>
    </w:p>
    <w:p w14:paraId="1B9B6360" w14:textId="60F49E68" w:rsidR="00181505" w:rsidRDefault="00181505" w:rsidP="00414D4B">
      <w:pPr>
        <w:jc w:val="both"/>
        <w:rPr>
          <w:rFonts w:asciiTheme="minorHAnsi" w:hAnsiTheme="minorHAnsi" w:cstheme="minorHAnsi"/>
          <w:b/>
          <w:bCs/>
        </w:rPr>
      </w:pPr>
    </w:p>
    <w:p w14:paraId="3FD09361" w14:textId="3EEFCD6B" w:rsidR="00181505" w:rsidRDefault="00181505" w:rsidP="00414D4B">
      <w:pPr>
        <w:jc w:val="both"/>
        <w:rPr>
          <w:rFonts w:asciiTheme="minorHAnsi" w:hAnsiTheme="minorHAnsi" w:cstheme="minorHAnsi"/>
          <w:b/>
          <w:bCs/>
        </w:rPr>
      </w:pPr>
    </w:p>
    <w:p w14:paraId="47DFBFDF" w14:textId="0F7CF88F" w:rsidR="00181505" w:rsidRDefault="00181505" w:rsidP="00414D4B">
      <w:pPr>
        <w:jc w:val="both"/>
        <w:rPr>
          <w:rFonts w:asciiTheme="minorHAnsi" w:hAnsiTheme="minorHAnsi" w:cstheme="minorHAnsi"/>
          <w:b/>
          <w:bCs/>
        </w:rPr>
      </w:pPr>
    </w:p>
    <w:p w14:paraId="773779B6" w14:textId="3569321B" w:rsidR="00181505" w:rsidRDefault="00181505" w:rsidP="00414D4B">
      <w:pPr>
        <w:jc w:val="both"/>
        <w:rPr>
          <w:rFonts w:asciiTheme="minorHAnsi" w:hAnsiTheme="minorHAnsi" w:cstheme="minorHAnsi"/>
          <w:b/>
          <w:bCs/>
        </w:rPr>
      </w:pPr>
    </w:p>
    <w:p w14:paraId="47ED96F3" w14:textId="77777777" w:rsidR="00181505" w:rsidRDefault="00181505" w:rsidP="00414D4B">
      <w:pPr>
        <w:jc w:val="both"/>
        <w:rPr>
          <w:rFonts w:asciiTheme="minorHAnsi" w:hAnsiTheme="minorHAnsi" w:cstheme="minorHAnsi"/>
          <w:b/>
          <w:bCs/>
        </w:rPr>
      </w:pPr>
    </w:p>
    <w:p w14:paraId="1A1DCAA1" w14:textId="357EF0C0" w:rsidR="00181505" w:rsidRDefault="00181505" w:rsidP="00414D4B">
      <w:pPr>
        <w:jc w:val="both"/>
        <w:rPr>
          <w:rFonts w:asciiTheme="minorHAnsi" w:hAnsiTheme="minorHAnsi" w:cstheme="minorHAnsi"/>
          <w:b/>
          <w:bCs/>
        </w:rPr>
      </w:pPr>
    </w:p>
    <w:p w14:paraId="1E7257F7" w14:textId="41FBC1F2" w:rsidR="00181505" w:rsidRDefault="00181505" w:rsidP="00414D4B">
      <w:pPr>
        <w:jc w:val="both"/>
        <w:rPr>
          <w:rFonts w:asciiTheme="minorHAnsi" w:hAnsiTheme="minorHAnsi" w:cstheme="minorHAnsi"/>
          <w:b/>
          <w:bCs/>
        </w:rPr>
      </w:pPr>
    </w:p>
    <w:p w14:paraId="1C298092" w14:textId="385D2031" w:rsidR="00181505" w:rsidRDefault="00181505" w:rsidP="00414D4B">
      <w:pPr>
        <w:jc w:val="both"/>
        <w:rPr>
          <w:rFonts w:asciiTheme="minorHAnsi" w:hAnsiTheme="minorHAnsi" w:cstheme="minorHAnsi"/>
          <w:b/>
          <w:bCs/>
        </w:rPr>
      </w:pPr>
    </w:p>
    <w:p w14:paraId="598FB42F" w14:textId="3E9431AD" w:rsidR="00181505" w:rsidRDefault="00181505" w:rsidP="00414D4B">
      <w:pPr>
        <w:jc w:val="both"/>
        <w:rPr>
          <w:rFonts w:asciiTheme="minorHAnsi" w:hAnsiTheme="minorHAnsi" w:cstheme="minorHAnsi"/>
          <w:b/>
          <w:bCs/>
        </w:rPr>
      </w:pPr>
    </w:p>
    <w:p w14:paraId="42E7D407" w14:textId="77777777" w:rsidR="00E47992" w:rsidRDefault="00E47992" w:rsidP="00414D4B">
      <w:pPr>
        <w:jc w:val="both"/>
        <w:rPr>
          <w:rFonts w:asciiTheme="minorHAnsi" w:hAnsiTheme="minorHAnsi" w:cstheme="minorHAnsi"/>
          <w:b/>
          <w:bCs/>
        </w:rPr>
      </w:pPr>
    </w:p>
    <w:p w14:paraId="5C7090C7" w14:textId="77777777" w:rsidR="00E47992" w:rsidRDefault="00E47992" w:rsidP="00414D4B">
      <w:pPr>
        <w:jc w:val="both"/>
        <w:rPr>
          <w:rFonts w:asciiTheme="minorHAnsi" w:hAnsiTheme="minorHAnsi" w:cstheme="minorHAnsi"/>
          <w:b/>
          <w:bCs/>
        </w:rPr>
      </w:pPr>
    </w:p>
    <w:p w14:paraId="2C4CCC25" w14:textId="52BDF519" w:rsidR="00414D4B" w:rsidRPr="00414D4B" w:rsidRDefault="00414D4B" w:rsidP="00414D4B">
      <w:pPr>
        <w:jc w:val="both"/>
        <w:rPr>
          <w:rFonts w:asciiTheme="minorHAnsi" w:hAnsiTheme="minorHAnsi" w:cstheme="minorHAnsi"/>
          <w:b/>
          <w:bCs/>
        </w:rPr>
      </w:pPr>
      <w:r w:rsidRPr="00414D4B">
        <w:rPr>
          <w:rFonts w:asciiTheme="minorHAnsi" w:hAnsiTheme="minorHAnsi" w:cstheme="minorHAnsi"/>
          <w:b/>
          <w:bCs/>
        </w:rPr>
        <w:t xml:space="preserve">Ethel Wood Community Centre – Located off Coast Road, Pevensey Bay. </w:t>
      </w:r>
    </w:p>
    <w:p w14:paraId="02310A31" w14:textId="234EDDA5" w:rsidR="00414D4B" w:rsidRDefault="00414D4B" w:rsidP="00414D4B">
      <w:pPr>
        <w:jc w:val="both"/>
        <w:rPr>
          <w:rFonts w:cstheme="minorHAnsi"/>
          <w:b/>
          <w:bCs/>
        </w:rPr>
      </w:pPr>
    </w:p>
    <w:p w14:paraId="278FB3AE" w14:textId="07852316" w:rsidR="00181505" w:rsidRDefault="00181505" w:rsidP="00181505">
      <w:pPr>
        <w:jc w:val="both"/>
        <w:rPr>
          <w:rFonts w:cstheme="minorHAnsi"/>
          <w:b/>
          <w:bCs/>
          <w:sz w:val="28"/>
          <w:szCs w:val="28"/>
        </w:rPr>
      </w:pPr>
      <w:r w:rsidRPr="00414D4B">
        <w:rPr>
          <w:rFonts w:asciiTheme="minorHAnsi" w:hAnsiTheme="minorHAnsi" w:cstheme="minorHAnsi"/>
          <w:noProof/>
        </w:rPr>
        <w:drawing>
          <wp:anchor distT="0" distB="0" distL="114300" distR="114300" simplePos="0" relativeHeight="251666432" behindDoc="1" locked="0" layoutInCell="1" allowOverlap="1" wp14:anchorId="4D3EEC00" wp14:editId="1E930CC4">
            <wp:simplePos x="0" y="0"/>
            <wp:positionH relativeFrom="margin">
              <wp:posOffset>66675</wp:posOffset>
            </wp:positionH>
            <wp:positionV relativeFrom="paragraph">
              <wp:posOffset>5080</wp:posOffset>
            </wp:positionV>
            <wp:extent cx="3886200" cy="2185670"/>
            <wp:effectExtent l="0" t="0" r="0" b="5080"/>
            <wp:wrapTight wrapText="bothSides">
              <wp:wrapPolygon edited="0">
                <wp:start x="0" y="0"/>
                <wp:lineTo x="0" y="21462"/>
                <wp:lineTo x="21494" y="21462"/>
                <wp:lineTo x="21494" y="0"/>
                <wp:lineTo x="0" y="0"/>
              </wp:wrapPolygon>
            </wp:wrapTight>
            <wp:docPr id="12" name="Picture 12" descr="A picture containing outdoor, grass,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grass, sky, roa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86200" cy="2185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D72E57" w14:textId="77777777" w:rsidR="00181505" w:rsidRDefault="00181505" w:rsidP="00181505">
      <w:pPr>
        <w:jc w:val="both"/>
        <w:rPr>
          <w:rFonts w:cstheme="minorHAnsi"/>
          <w:b/>
          <w:bCs/>
          <w:sz w:val="28"/>
          <w:szCs w:val="28"/>
        </w:rPr>
      </w:pPr>
    </w:p>
    <w:p w14:paraId="2A78BE9A" w14:textId="77777777" w:rsidR="00181505" w:rsidRDefault="00181505" w:rsidP="00181505">
      <w:pPr>
        <w:jc w:val="both"/>
        <w:rPr>
          <w:rFonts w:cstheme="minorHAnsi"/>
          <w:b/>
          <w:bCs/>
          <w:sz w:val="28"/>
          <w:szCs w:val="28"/>
        </w:rPr>
      </w:pPr>
    </w:p>
    <w:p w14:paraId="0BAFD53D" w14:textId="77777777" w:rsidR="00181505" w:rsidRDefault="00181505" w:rsidP="00181505">
      <w:pPr>
        <w:jc w:val="both"/>
        <w:rPr>
          <w:rFonts w:cstheme="minorHAnsi"/>
          <w:b/>
          <w:bCs/>
          <w:sz w:val="28"/>
          <w:szCs w:val="28"/>
        </w:rPr>
      </w:pPr>
    </w:p>
    <w:p w14:paraId="1802DA40" w14:textId="77777777" w:rsidR="00181505" w:rsidRDefault="00181505" w:rsidP="00181505">
      <w:pPr>
        <w:jc w:val="both"/>
        <w:rPr>
          <w:rFonts w:cstheme="minorHAnsi"/>
          <w:b/>
          <w:bCs/>
          <w:sz w:val="28"/>
          <w:szCs w:val="28"/>
        </w:rPr>
      </w:pPr>
    </w:p>
    <w:p w14:paraId="60EA8983" w14:textId="77777777" w:rsidR="00181505" w:rsidRDefault="00181505" w:rsidP="00181505">
      <w:pPr>
        <w:jc w:val="both"/>
        <w:rPr>
          <w:rFonts w:cstheme="minorHAnsi"/>
          <w:b/>
          <w:bCs/>
          <w:sz w:val="28"/>
          <w:szCs w:val="28"/>
        </w:rPr>
      </w:pPr>
    </w:p>
    <w:p w14:paraId="3E934C57" w14:textId="77777777" w:rsidR="00181505" w:rsidRDefault="00181505" w:rsidP="00181505">
      <w:pPr>
        <w:jc w:val="both"/>
        <w:rPr>
          <w:rFonts w:cstheme="minorHAnsi"/>
          <w:b/>
          <w:bCs/>
          <w:sz w:val="28"/>
          <w:szCs w:val="28"/>
        </w:rPr>
      </w:pPr>
    </w:p>
    <w:p w14:paraId="5F7B8FC6" w14:textId="77777777" w:rsidR="00181505" w:rsidRDefault="00181505" w:rsidP="00181505">
      <w:pPr>
        <w:jc w:val="both"/>
        <w:rPr>
          <w:rFonts w:cstheme="minorHAnsi"/>
          <w:b/>
          <w:bCs/>
          <w:sz w:val="28"/>
          <w:szCs w:val="28"/>
        </w:rPr>
      </w:pPr>
    </w:p>
    <w:p w14:paraId="2F0CFFE8" w14:textId="77777777" w:rsidR="00181505" w:rsidRDefault="00181505" w:rsidP="00181505">
      <w:pPr>
        <w:jc w:val="both"/>
        <w:rPr>
          <w:rFonts w:cstheme="minorHAnsi"/>
          <w:b/>
          <w:bCs/>
          <w:sz w:val="28"/>
          <w:szCs w:val="28"/>
        </w:rPr>
      </w:pPr>
    </w:p>
    <w:p w14:paraId="20C018E7" w14:textId="77777777" w:rsidR="00181505" w:rsidRDefault="00181505" w:rsidP="00181505">
      <w:pPr>
        <w:jc w:val="both"/>
        <w:rPr>
          <w:rFonts w:cstheme="minorHAnsi"/>
          <w:b/>
          <w:bCs/>
          <w:sz w:val="28"/>
          <w:szCs w:val="28"/>
        </w:rPr>
      </w:pPr>
    </w:p>
    <w:p w14:paraId="2697E7DE" w14:textId="77777777" w:rsidR="00E47992" w:rsidRDefault="00E47992" w:rsidP="00181505">
      <w:pPr>
        <w:jc w:val="both"/>
        <w:rPr>
          <w:rFonts w:cstheme="minorHAnsi"/>
          <w:b/>
          <w:bCs/>
          <w:sz w:val="28"/>
          <w:szCs w:val="28"/>
        </w:rPr>
      </w:pPr>
    </w:p>
    <w:p w14:paraId="1A416A57" w14:textId="77777777" w:rsidR="00E47992" w:rsidRDefault="00E47992" w:rsidP="00181505">
      <w:pPr>
        <w:jc w:val="both"/>
        <w:rPr>
          <w:rFonts w:cstheme="minorHAnsi"/>
          <w:b/>
          <w:bCs/>
          <w:sz w:val="28"/>
          <w:szCs w:val="28"/>
        </w:rPr>
      </w:pPr>
    </w:p>
    <w:p w14:paraId="032A9C48" w14:textId="77777777" w:rsidR="00E47992" w:rsidRDefault="00E47992" w:rsidP="00181505">
      <w:pPr>
        <w:jc w:val="both"/>
        <w:rPr>
          <w:rFonts w:cstheme="minorHAnsi"/>
          <w:b/>
          <w:bCs/>
          <w:sz w:val="28"/>
          <w:szCs w:val="28"/>
        </w:rPr>
      </w:pPr>
    </w:p>
    <w:p w14:paraId="1E3C047E" w14:textId="1C1F9883" w:rsidR="00414D4B" w:rsidRPr="00181505" w:rsidRDefault="00414D4B" w:rsidP="00181505">
      <w:pPr>
        <w:jc w:val="both"/>
        <w:rPr>
          <w:rFonts w:cstheme="minorHAnsi"/>
          <w:b/>
          <w:bCs/>
          <w:sz w:val="28"/>
          <w:szCs w:val="28"/>
        </w:rPr>
      </w:pPr>
      <w:r w:rsidRPr="00181505">
        <w:rPr>
          <w:rFonts w:cstheme="minorHAnsi"/>
          <w:b/>
          <w:bCs/>
          <w:sz w:val="28"/>
          <w:szCs w:val="28"/>
        </w:rPr>
        <w:lastRenderedPageBreak/>
        <w:t xml:space="preserve">Tender Form </w:t>
      </w:r>
    </w:p>
    <w:p w14:paraId="7F850BDE" w14:textId="77777777" w:rsidR="00414D4B" w:rsidRDefault="00414D4B" w:rsidP="00414D4B">
      <w:pPr>
        <w:jc w:val="both"/>
        <w:rPr>
          <w:rFonts w:cstheme="minorHAnsi"/>
          <w:b/>
          <w:bCs/>
          <w:sz w:val="28"/>
          <w:szCs w:val="28"/>
        </w:rPr>
      </w:pPr>
    </w:p>
    <w:p w14:paraId="2E254966" w14:textId="64AF626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Please complete and sign the Tender Form and Declaration &amp; Company Details Form and send it back to Pevensey Parish Council Office by </w:t>
      </w:r>
      <w:r w:rsidR="0035099A">
        <w:rPr>
          <w:rFonts w:asciiTheme="minorHAnsi" w:hAnsiTheme="minorHAnsi" w:cstheme="minorHAnsi"/>
          <w:sz w:val="22"/>
          <w:szCs w:val="22"/>
        </w:rPr>
        <w:t>Friday 7</w:t>
      </w:r>
      <w:r w:rsidR="0035099A" w:rsidRPr="0035099A">
        <w:rPr>
          <w:rFonts w:asciiTheme="minorHAnsi" w:hAnsiTheme="minorHAnsi" w:cstheme="minorHAnsi"/>
          <w:sz w:val="22"/>
          <w:szCs w:val="22"/>
          <w:vertAlign w:val="superscript"/>
        </w:rPr>
        <w:t>th</w:t>
      </w:r>
      <w:r w:rsidR="0035099A">
        <w:rPr>
          <w:rFonts w:asciiTheme="minorHAnsi" w:hAnsiTheme="minorHAnsi" w:cstheme="minorHAnsi"/>
          <w:sz w:val="22"/>
          <w:szCs w:val="22"/>
        </w:rPr>
        <w:t xml:space="preserve"> July 2023. </w:t>
      </w:r>
      <w:r>
        <w:rPr>
          <w:rFonts w:asciiTheme="minorHAnsi" w:hAnsiTheme="minorHAnsi" w:cstheme="minorHAnsi"/>
          <w:sz w:val="22"/>
          <w:szCs w:val="22"/>
        </w:rPr>
        <w:t xml:space="preserve"> </w:t>
      </w:r>
    </w:p>
    <w:p w14:paraId="60ED77C0" w14:textId="77777777" w:rsidR="00414D4B" w:rsidRDefault="00414D4B" w:rsidP="00181505">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jc w:val="both"/>
        <w:rPr>
          <w:rFonts w:asciiTheme="minorHAnsi" w:hAnsiTheme="minorHAnsi" w:cstheme="minorHAnsi"/>
          <w:sz w:val="22"/>
          <w:szCs w:val="22"/>
        </w:rPr>
      </w:pPr>
    </w:p>
    <w:p w14:paraId="4D85F6A3" w14:textId="77777777" w:rsidR="00181505" w:rsidRDefault="00181505" w:rsidP="00414D4B">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ind w:left="567" w:hanging="567"/>
        <w:jc w:val="center"/>
        <w:rPr>
          <w:rFonts w:asciiTheme="minorHAnsi" w:hAnsiTheme="minorHAnsi" w:cstheme="minorHAnsi"/>
          <w:b/>
          <w:bCs/>
          <w:sz w:val="28"/>
          <w:szCs w:val="28"/>
        </w:rPr>
      </w:pPr>
    </w:p>
    <w:p w14:paraId="1117FB30" w14:textId="20B1513B" w:rsidR="00414D4B" w:rsidRDefault="00414D4B" w:rsidP="00414D4B">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ind w:left="567" w:hanging="567"/>
        <w:jc w:val="center"/>
        <w:rPr>
          <w:rFonts w:asciiTheme="minorHAnsi" w:hAnsiTheme="minorHAnsi" w:cstheme="minorHAnsi"/>
          <w:b/>
          <w:bCs/>
          <w:sz w:val="28"/>
          <w:szCs w:val="28"/>
        </w:rPr>
      </w:pPr>
      <w:r w:rsidRPr="007C22FA">
        <w:rPr>
          <w:rFonts w:asciiTheme="minorHAnsi" w:hAnsiTheme="minorHAnsi" w:cstheme="minorHAnsi"/>
          <w:b/>
          <w:bCs/>
          <w:sz w:val="28"/>
          <w:szCs w:val="28"/>
        </w:rPr>
        <w:t>TENDER RETURN</w:t>
      </w:r>
      <w:r>
        <w:rPr>
          <w:rFonts w:asciiTheme="minorHAnsi" w:hAnsiTheme="minorHAnsi" w:cstheme="minorHAnsi"/>
          <w:b/>
          <w:bCs/>
          <w:sz w:val="28"/>
          <w:szCs w:val="28"/>
        </w:rPr>
        <w:t xml:space="preserve"> FOR PARISH MAINTENANCE CONTRACT</w:t>
      </w:r>
    </w:p>
    <w:p w14:paraId="600C0C45" w14:textId="77777777" w:rsidR="00414D4B" w:rsidRDefault="00414D4B" w:rsidP="00414D4B">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ind w:left="567" w:hanging="567"/>
        <w:jc w:val="center"/>
        <w:rPr>
          <w:rFonts w:asciiTheme="minorHAnsi" w:hAnsiTheme="minorHAnsi" w:cstheme="minorHAnsi"/>
          <w:b/>
          <w:bCs/>
          <w:sz w:val="28"/>
          <w:szCs w:val="28"/>
        </w:rPr>
      </w:pPr>
      <w:r>
        <w:rPr>
          <w:rFonts w:asciiTheme="minorHAnsi" w:hAnsiTheme="minorHAnsi" w:cstheme="minorHAnsi"/>
          <w:b/>
          <w:bCs/>
          <w:sz w:val="28"/>
          <w:szCs w:val="28"/>
        </w:rPr>
        <w:t>2023-2026</w:t>
      </w:r>
    </w:p>
    <w:p w14:paraId="493F96DF" w14:textId="77777777" w:rsidR="00414D4B" w:rsidRDefault="00414D4B" w:rsidP="00414D4B">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ind w:left="567" w:hanging="567"/>
        <w:jc w:val="center"/>
        <w:rPr>
          <w:rFonts w:asciiTheme="minorHAnsi" w:hAnsiTheme="minorHAnsi" w:cstheme="minorHAnsi"/>
          <w:b/>
          <w:bCs/>
          <w:sz w:val="28"/>
          <w:szCs w:val="28"/>
        </w:rPr>
      </w:pPr>
    </w:p>
    <w:p w14:paraId="278BC0C1" w14:textId="77777777" w:rsidR="00414D4B" w:rsidRDefault="00414D4B" w:rsidP="00414D4B">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ind w:left="567" w:hanging="567"/>
        <w:rPr>
          <w:rFonts w:asciiTheme="minorHAnsi" w:hAnsiTheme="minorHAnsi" w:cstheme="minorHAnsi"/>
          <w:b/>
          <w:bCs/>
          <w:sz w:val="28"/>
          <w:szCs w:val="28"/>
        </w:rPr>
      </w:pPr>
    </w:p>
    <w:tbl>
      <w:tblPr>
        <w:tblStyle w:val="TableGrid"/>
        <w:tblW w:w="0" w:type="auto"/>
        <w:tblInd w:w="567" w:type="dxa"/>
        <w:tblLook w:val="04A0" w:firstRow="1" w:lastRow="0" w:firstColumn="1" w:lastColumn="0" w:noHBand="0" w:noVBand="1"/>
      </w:tblPr>
      <w:tblGrid>
        <w:gridCol w:w="4673"/>
        <w:gridCol w:w="1843"/>
        <w:gridCol w:w="1933"/>
      </w:tblGrid>
      <w:tr w:rsidR="00414D4B" w:rsidRPr="007C22FA" w14:paraId="237C8A58" w14:textId="77777777" w:rsidTr="00775743">
        <w:tc>
          <w:tcPr>
            <w:tcW w:w="4673" w:type="dxa"/>
          </w:tcPr>
          <w:p w14:paraId="376E7A7D" w14:textId="77777777" w:rsidR="00414D4B" w:rsidRPr="007C22FA"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b/>
                <w:bCs/>
                <w:sz w:val="20"/>
                <w:szCs w:val="20"/>
              </w:rPr>
            </w:pPr>
            <w:r w:rsidRPr="007C22FA">
              <w:rPr>
                <w:rFonts w:asciiTheme="minorHAnsi" w:hAnsiTheme="minorHAnsi" w:cstheme="minorHAnsi"/>
                <w:b/>
                <w:bCs/>
                <w:sz w:val="20"/>
                <w:szCs w:val="20"/>
              </w:rPr>
              <w:t>Service</w:t>
            </w:r>
          </w:p>
        </w:tc>
        <w:tc>
          <w:tcPr>
            <w:tcW w:w="1843" w:type="dxa"/>
          </w:tcPr>
          <w:p w14:paraId="245DE71A" w14:textId="77777777" w:rsidR="00414D4B" w:rsidRPr="007C22FA"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b/>
                <w:bCs/>
                <w:sz w:val="20"/>
                <w:szCs w:val="20"/>
              </w:rPr>
            </w:pPr>
            <w:r w:rsidRPr="007C22FA">
              <w:rPr>
                <w:rFonts w:asciiTheme="minorHAnsi" w:hAnsiTheme="minorHAnsi" w:cstheme="minorHAnsi"/>
                <w:b/>
                <w:bCs/>
                <w:sz w:val="20"/>
                <w:szCs w:val="20"/>
              </w:rPr>
              <w:t>Rate</w:t>
            </w:r>
            <w:r>
              <w:rPr>
                <w:rFonts w:asciiTheme="minorHAnsi" w:hAnsiTheme="minorHAnsi" w:cstheme="minorHAnsi"/>
                <w:b/>
                <w:bCs/>
                <w:sz w:val="20"/>
                <w:szCs w:val="20"/>
              </w:rPr>
              <w:t xml:space="preserve"> Per Hour</w:t>
            </w:r>
          </w:p>
        </w:tc>
        <w:tc>
          <w:tcPr>
            <w:tcW w:w="1933" w:type="dxa"/>
          </w:tcPr>
          <w:p w14:paraId="4177942E" w14:textId="77777777" w:rsidR="00414D4B" w:rsidRPr="007C22FA"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b/>
                <w:bCs/>
                <w:sz w:val="20"/>
                <w:szCs w:val="20"/>
              </w:rPr>
            </w:pPr>
            <w:r w:rsidRPr="007C22FA">
              <w:rPr>
                <w:rFonts w:asciiTheme="minorHAnsi" w:hAnsiTheme="minorHAnsi" w:cstheme="minorHAnsi"/>
                <w:b/>
                <w:bCs/>
                <w:sz w:val="20"/>
                <w:szCs w:val="20"/>
              </w:rPr>
              <w:t>VAT Applicable</w:t>
            </w:r>
            <w:r>
              <w:rPr>
                <w:rFonts w:asciiTheme="minorHAnsi" w:hAnsiTheme="minorHAnsi" w:cstheme="minorHAnsi"/>
                <w:b/>
                <w:bCs/>
                <w:sz w:val="20"/>
                <w:szCs w:val="20"/>
              </w:rPr>
              <w:t xml:space="preserve"> Y/N</w:t>
            </w:r>
          </w:p>
        </w:tc>
      </w:tr>
      <w:tr w:rsidR="00414D4B" w:rsidRPr="007C22FA" w14:paraId="32FBFD0F" w14:textId="77777777" w:rsidTr="00775743">
        <w:tc>
          <w:tcPr>
            <w:tcW w:w="4673" w:type="dxa"/>
          </w:tcPr>
          <w:p w14:paraId="7BD41F71" w14:textId="7AC55A6B" w:rsidR="00414D4B" w:rsidRPr="00AF5554"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sz w:val="22"/>
                <w:szCs w:val="22"/>
              </w:rPr>
            </w:pPr>
            <w:r w:rsidRPr="00AF5554">
              <w:rPr>
                <w:rFonts w:asciiTheme="minorHAnsi" w:hAnsiTheme="minorHAnsi" w:cstheme="minorHAnsi"/>
                <w:sz w:val="22"/>
                <w:szCs w:val="22"/>
              </w:rPr>
              <w:t>To carry out duties outlined in the document ‘</w:t>
            </w:r>
            <w:r>
              <w:rPr>
                <w:rFonts w:asciiTheme="minorHAnsi" w:hAnsiTheme="minorHAnsi" w:cstheme="minorHAnsi"/>
                <w:sz w:val="22"/>
                <w:szCs w:val="22"/>
              </w:rPr>
              <w:t xml:space="preserve">ad-hoc works task. </w:t>
            </w:r>
          </w:p>
        </w:tc>
        <w:tc>
          <w:tcPr>
            <w:tcW w:w="1843" w:type="dxa"/>
          </w:tcPr>
          <w:p w14:paraId="13C72B36" w14:textId="77777777" w:rsidR="00414D4B" w:rsidRPr="007C22FA"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sz w:val="20"/>
                <w:szCs w:val="20"/>
              </w:rPr>
            </w:pPr>
          </w:p>
        </w:tc>
        <w:tc>
          <w:tcPr>
            <w:tcW w:w="1933" w:type="dxa"/>
          </w:tcPr>
          <w:p w14:paraId="5AD18584" w14:textId="77777777" w:rsidR="00414D4B" w:rsidRPr="007C22FA"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sz w:val="20"/>
                <w:szCs w:val="20"/>
              </w:rPr>
            </w:pPr>
          </w:p>
        </w:tc>
      </w:tr>
      <w:tr w:rsidR="00414D4B" w:rsidRPr="007C22FA" w14:paraId="71A874FB" w14:textId="77777777" w:rsidTr="00775743">
        <w:tc>
          <w:tcPr>
            <w:tcW w:w="4673" w:type="dxa"/>
          </w:tcPr>
          <w:p w14:paraId="0827F5B4" w14:textId="77777777" w:rsidR="00414D4B" w:rsidRPr="00AF5554"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sz w:val="22"/>
                <w:szCs w:val="22"/>
              </w:rPr>
            </w:pPr>
            <w:r w:rsidRPr="00AF5554">
              <w:rPr>
                <w:rFonts w:asciiTheme="minorHAnsi" w:hAnsiTheme="minorHAnsi" w:cstheme="minorHAnsi"/>
                <w:sz w:val="22"/>
                <w:szCs w:val="22"/>
              </w:rPr>
              <w:t>To offer Emergency Callout Services on an ad hoc basis</w:t>
            </w:r>
          </w:p>
        </w:tc>
        <w:tc>
          <w:tcPr>
            <w:tcW w:w="1843" w:type="dxa"/>
          </w:tcPr>
          <w:p w14:paraId="0009B849" w14:textId="77777777" w:rsidR="00414D4B" w:rsidRPr="007C22FA"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sz w:val="20"/>
                <w:szCs w:val="20"/>
              </w:rPr>
            </w:pPr>
          </w:p>
        </w:tc>
        <w:tc>
          <w:tcPr>
            <w:tcW w:w="1933" w:type="dxa"/>
          </w:tcPr>
          <w:p w14:paraId="0FEF7D59" w14:textId="77777777" w:rsidR="00414D4B" w:rsidRPr="007C22FA" w:rsidRDefault="00414D4B" w:rsidP="00775743">
            <w:pPr>
              <w:pStyle w:val="DefaultText"/>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70" w:lineRule="exact"/>
              <w:rPr>
                <w:rFonts w:asciiTheme="minorHAnsi" w:hAnsiTheme="minorHAnsi" w:cstheme="minorHAnsi"/>
                <w:sz w:val="20"/>
                <w:szCs w:val="20"/>
              </w:rPr>
            </w:pPr>
          </w:p>
        </w:tc>
      </w:tr>
    </w:tbl>
    <w:p w14:paraId="73ACB648" w14:textId="155B3FC1" w:rsidR="00414D4B" w:rsidRDefault="00414D4B" w:rsidP="00414D4B">
      <w:pPr>
        <w:jc w:val="both"/>
        <w:rPr>
          <w:rFonts w:asciiTheme="minorHAnsi" w:hAnsiTheme="minorHAnsi" w:cstheme="minorHAnsi"/>
          <w:sz w:val="22"/>
          <w:szCs w:val="22"/>
        </w:rPr>
      </w:pPr>
    </w:p>
    <w:p w14:paraId="43D9CD89" w14:textId="77777777" w:rsidR="00414D4B" w:rsidRDefault="00414D4B" w:rsidP="00414D4B">
      <w:pPr>
        <w:jc w:val="both"/>
        <w:rPr>
          <w:rFonts w:asciiTheme="minorHAnsi" w:hAnsiTheme="minorHAnsi" w:cstheme="minorHAnsi"/>
          <w:sz w:val="22"/>
          <w:szCs w:val="22"/>
        </w:rPr>
      </w:pPr>
    </w:p>
    <w:p w14:paraId="15AED178" w14:textId="4D22250A"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Please complete if you have </w:t>
      </w:r>
      <w:r w:rsidRPr="00E4459D">
        <w:rPr>
          <w:rFonts w:asciiTheme="minorHAnsi" w:hAnsiTheme="minorHAnsi" w:cstheme="minorHAnsi"/>
          <w:b/>
          <w:bCs/>
          <w:sz w:val="22"/>
          <w:szCs w:val="22"/>
          <w:u w:val="single"/>
        </w:rPr>
        <w:t>not</w:t>
      </w:r>
      <w:r>
        <w:rPr>
          <w:rFonts w:asciiTheme="minorHAnsi" w:hAnsiTheme="minorHAnsi" w:cstheme="minorHAnsi"/>
          <w:sz w:val="22"/>
          <w:szCs w:val="22"/>
        </w:rPr>
        <w:t xml:space="preserve"> been previously used by Pevensey Parish Council in the performance of a similar contract then please provide details of 2 references who can be contact</w:t>
      </w:r>
      <w:r w:rsidR="00325F59">
        <w:rPr>
          <w:rFonts w:asciiTheme="minorHAnsi" w:hAnsiTheme="minorHAnsi" w:cstheme="minorHAnsi"/>
          <w:sz w:val="22"/>
          <w:szCs w:val="22"/>
        </w:rPr>
        <w:t>ed</w:t>
      </w:r>
      <w:r>
        <w:rPr>
          <w:rFonts w:asciiTheme="minorHAnsi" w:hAnsiTheme="minorHAnsi" w:cstheme="minorHAnsi"/>
          <w:sz w:val="22"/>
          <w:szCs w:val="22"/>
        </w:rPr>
        <w:t xml:space="preserve"> to provide support for your application. </w:t>
      </w:r>
    </w:p>
    <w:p w14:paraId="6EA6B41E" w14:textId="77777777" w:rsidR="00414D4B" w:rsidRDefault="00414D4B" w:rsidP="00414D4B">
      <w:pPr>
        <w:jc w:val="both"/>
        <w:rPr>
          <w:rFonts w:asciiTheme="minorHAnsi" w:hAnsiTheme="minorHAnsi" w:cstheme="minorHAnsi"/>
          <w:sz w:val="22"/>
          <w:szCs w:val="22"/>
        </w:rPr>
      </w:pPr>
    </w:p>
    <w:p w14:paraId="0C58E6B3" w14:textId="685962B3" w:rsidR="00414D4B" w:rsidRDefault="00414D4B" w:rsidP="00414D4B">
      <w:pPr>
        <w:jc w:val="both"/>
        <w:rPr>
          <w:rFonts w:asciiTheme="minorHAnsi" w:hAnsiTheme="minorHAnsi" w:cstheme="minorHAnsi"/>
          <w:b/>
          <w:bCs/>
          <w:sz w:val="22"/>
          <w:szCs w:val="22"/>
        </w:rPr>
      </w:pPr>
      <w:r>
        <w:rPr>
          <w:rFonts w:asciiTheme="minorHAnsi" w:hAnsiTheme="minorHAnsi" w:cstheme="minorHAnsi"/>
          <w:b/>
          <w:bCs/>
          <w:sz w:val="22"/>
          <w:szCs w:val="22"/>
        </w:rPr>
        <w:t>Referee 1</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t>Referee 2</w:t>
      </w:r>
    </w:p>
    <w:tbl>
      <w:tblPr>
        <w:tblStyle w:val="TableGrid"/>
        <w:tblW w:w="0" w:type="auto"/>
        <w:tblLook w:val="04A0" w:firstRow="1" w:lastRow="0" w:firstColumn="1" w:lastColumn="0" w:noHBand="0" w:noVBand="1"/>
      </w:tblPr>
      <w:tblGrid>
        <w:gridCol w:w="1838"/>
        <w:gridCol w:w="2632"/>
      </w:tblGrid>
      <w:tr w:rsidR="00414D4B" w14:paraId="78596EBA" w14:textId="77777777" w:rsidTr="00775743">
        <w:trPr>
          <w:trHeight w:val="397"/>
        </w:trPr>
        <w:tc>
          <w:tcPr>
            <w:tcW w:w="1838" w:type="dxa"/>
          </w:tcPr>
          <w:p w14:paraId="499727FC" w14:textId="77777777" w:rsidR="00414D4B" w:rsidRPr="00B43F10" w:rsidRDefault="00414D4B" w:rsidP="00775743">
            <w:pPr>
              <w:jc w:val="both"/>
              <w:rPr>
                <w:rFonts w:asciiTheme="minorHAnsi" w:hAnsiTheme="minorHAnsi" w:cstheme="minorHAnsi"/>
                <w:sz w:val="22"/>
                <w:szCs w:val="22"/>
              </w:rPr>
            </w:pPr>
            <w:r>
              <w:rPr>
                <w:rFonts w:asciiTheme="minorHAnsi" w:hAnsiTheme="minorHAnsi" w:cstheme="minorHAnsi"/>
                <w:sz w:val="22"/>
                <w:szCs w:val="22"/>
              </w:rPr>
              <w:t xml:space="preserve">Name: </w:t>
            </w:r>
          </w:p>
        </w:tc>
        <w:tc>
          <w:tcPr>
            <w:tcW w:w="2632" w:type="dxa"/>
          </w:tcPr>
          <w:p w14:paraId="46E5C8E9" w14:textId="77777777" w:rsidR="00414D4B" w:rsidRDefault="00414D4B" w:rsidP="00775743">
            <w:pPr>
              <w:jc w:val="both"/>
              <w:rPr>
                <w:rFonts w:asciiTheme="minorHAnsi" w:hAnsiTheme="minorHAnsi" w:cstheme="minorHAnsi"/>
                <w:b/>
                <w:bCs/>
                <w:sz w:val="22"/>
                <w:szCs w:val="22"/>
              </w:rPr>
            </w:pPr>
          </w:p>
        </w:tc>
      </w:tr>
      <w:tr w:rsidR="00414D4B" w14:paraId="29D2A01B" w14:textId="77777777" w:rsidTr="00775743">
        <w:trPr>
          <w:trHeight w:val="375"/>
        </w:trPr>
        <w:tc>
          <w:tcPr>
            <w:tcW w:w="1838" w:type="dxa"/>
          </w:tcPr>
          <w:p w14:paraId="19F9DED7" w14:textId="77777777" w:rsidR="00414D4B" w:rsidRPr="00B43F10" w:rsidRDefault="00414D4B" w:rsidP="00775743">
            <w:pPr>
              <w:jc w:val="both"/>
              <w:rPr>
                <w:rFonts w:asciiTheme="minorHAnsi" w:hAnsiTheme="minorHAnsi" w:cstheme="minorHAnsi"/>
                <w:sz w:val="22"/>
                <w:szCs w:val="22"/>
              </w:rPr>
            </w:pPr>
            <w:r>
              <w:rPr>
                <w:rFonts w:asciiTheme="minorHAnsi" w:hAnsiTheme="minorHAnsi" w:cstheme="minorHAnsi"/>
                <w:sz w:val="22"/>
                <w:szCs w:val="22"/>
              </w:rPr>
              <w:t xml:space="preserve">Position: </w:t>
            </w:r>
          </w:p>
        </w:tc>
        <w:tc>
          <w:tcPr>
            <w:tcW w:w="2632" w:type="dxa"/>
          </w:tcPr>
          <w:p w14:paraId="21E6AEF5" w14:textId="77777777" w:rsidR="00414D4B" w:rsidRDefault="00414D4B" w:rsidP="00775743">
            <w:pPr>
              <w:jc w:val="both"/>
              <w:rPr>
                <w:rFonts w:asciiTheme="minorHAnsi" w:hAnsiTheme="minorHAnsi" w:cstheme="minorHAnsi"/>
                <w:b/>
                <w:bCs/>
                <w:sz w:val="22"/>
                <w:szCs w:val="22"/>
              </w:rPr>
            </w:pPr>
          </w:p>
        </w:tc>
      </w:tr>
      <w:tr w:rsidR="00414D4B" w14:paraId="2D8DE4FD" w14:textId="77777777" w:rsidTr="00775743">
        <w:trPr>
          <w:trHeight w:val="397"/>
        </w:trPr>
        <w:tc>
          <w:tcPr>
            <w:tcW w:w="1838" w:type="dxa"/>
          </w:tcPr>
          <w:p w14:paraId="10550101" w14:textId="77777777" w:rsidR="00414D4B" w:rsidRPr="00B43F10" w:rsidRDefault="00414D4B" w:rsidP="00775743">
            <w:pPr>
              <w:jc w:val="both"/>
              <w:rPr>
                <w:rFonts w:asciiTheme="minorHAnsi" w:hAnsiTheme="minorHAnsi" w:cstheme="minorHAnsi"/>
                <w:sz w:val="22"/>
                <w:szCs w:val="22"/>
              </w:rPr>
            </w:pPr>
            <w:r>
              <w:rPr>
                <w:rFonts w:asciiTheme="minorHAnsi" w:hAnsiTheme="minorHAnsi" w:cstheme="minorHAnsi"/>
                <w:sz w:val="22"/>
                <w:szCs w:val="22"/>
              </w:rPr>
              <w:t xml:space="preserve">Company Name: </w:t>
            </w:r>
          </w:p>
        </w:tc>
        <w:tc>
          <w:tcPr>
            <w:tcW w:w="2632" w:type="dxa"/>
          </w:tcPr>
          <w:p w14:paraId="28144AFF" w14:textId="77777777" w:rsidR="00414D4B" w:rsidRDefault="00414D4B" w:rsidP="00775743">
            <w:pPr>
              <w:jc w:val="both"/>
              <w:rPr>
                <w:rFonts w:asciiTheme="minorHAnsi" w:hAnsiTheme="minorHAnsi" w:cstheme="minorHAnsi"/>
                <w:b/>
                <w:bCs/>
                <w:sz w:val="22"/>
                <w:szCs w:val="22"/>
              </w:rPr>
            </w:pPr>
          </w:p>
        </w:tc>
      </w:tr>
      <w:tr w:rsidR="00414D4B" w14:paraId="6047E37C" w14:textId="77777777" w:rsidTr="00775743">
        <w:trPr>
          <w:trHeight w:val="375"/>
        </w:trPr>
        <w:tc>
          <w:tcPr>
            <w:tcW w:w="1838" w:type="dxa"/>
          </w:tcPr>
          <w:p w14:paraId="37969B46" w14:textId="77777777" w:rsidR="00414D4B" w:rsidRPr="00B43F10" w:rsidRDefault="00414D4B" w:rsidP="00775743">
            <w:pPr>
              <w:jc w:val="both"/>
              <w:rPr>
                <w:rFonts w:asciiTheme="minorHAnsi" w:hAnsiTheme="minorHAnsi" w:cstheme="minorHAnsi"/>
                <w:sz w:val="22"/>
                <w:szCs w:val="22"/>
              </w:rPr>
            </w:pPr>
            <w:r>
              <w:rPr>
                <w:rFonts w:asciiTheme="minorHAnsi" w:hAnsiTheme="minorHAnsi" w:cstheme="minorHAnsi"/>
                <w:sz w:val="22"/>
                <w:szCs w:val="22"/>
              </w:rPr>
              <w:t xml:space="preserve">Contact Number: </w:t>
            </w:r>
          </w:p>
        </w:tc>
        <w:tc>
          <w:tcPr>
            <w:tcW w:w="2632" w:type="dxa"/>
          </w:tcPr>
          <w:p w14:paraId="27CF8C58" w14:textId="77777777" w:rsidR="00414D4B" w:rsidRDefault="00414D4B" w:rsidP="00775743">
            <w:pPr>
              <w:jc w:val="both"/>
              <w:rPr>
                <w:rFonts w:asciiTheme="minorHAnsi" w:hAnsiTheme="minorHAnsi" w:cstheme="minorHAnsi"/>
                <w:b/>
                <w:bCs/>
                <w:sz w:val="22"/>
                <w:szCs w:val="22"/>
              </w:rPr>
            </w:pPr>
          </w:p>
        </w:tc>
      </w:tr>
      <w:tr w:rsidR="00414D4B" w14:paraId="1A7DBA5C" w14:textId="77777777" w:rsidTr="00775743">
        <w:trPr>
          <w:trHeight w:val="331"/>
        </w:trPr>
        <w:tc>
          <w:tcPr>
            <w:tcW w:w="1838" w:type="dxa"/>
          </w:tcPr>
          <w:p w14:paraId="40EEEBE1" w14:textId="77777777" w:rsidR="00414D4B" w:rsidRPr="00B43F10" w:rsidRDefault="00414D4B" w:rsidP="00775743">
            <w:pPr>
              <w:jc w:val="both"/>
              <w:rPr>
                <w:rFonts w:asciiTheme="minorHAnsi" w:hAnsiTheme="minorHAnsi" w:cstheme="minorHAnsi"/>
                <w:sz w:val="22"/>
                <w:szCs w:val="22"/>
              </w:rPr>
            </w:pPr>
            <w:r>
              <w:rPr>
                <w:rFonts w:asciiTheme="minorHAnsi" w:hAnsiTheme="minorHAnsi" w:cstheme="minorHAnsi"/>
                <w:sz w:val="22"/>
                <w:szCs w:val="22"/>
              </w:rPr>
              <w:t xml:space="preserve">Contact Email: </w:t>
            </w:r>
          </w:p>
        </w:tc>
        <w:tc>
          <w:tcPr>
            <w:tcW w:w="2632" w:type="dxa"/>
          </w:tcPr>
          <w:p w14:paraId="28DBFCCB" w14:textId="77777777" w:rsidR="00414D4B" w:rsidRDefault="00414D4B" w:rsidP="00775743">
            <w:pPr>
              <w:jc w:val="both"/>
              <w:rPr>
                <w:rFonts w:asciiTheme="minorHAnsi" w:hAnsiTheme="minorHAnsi" w:cstheme="minorHAnsi"/>
                <w:b/>
                <w:bCs/>
                <w:sz w:val="22"/>
                <w:szCs w:val="22"/>
              </w:rPr>
            </w:pPr>
          </w:p>
        </w:tc>
      </w:tr>
    </w:tbl>
    <w:tbl>
      <w:tblPr>
        <w:tblStyle w:val="TableGrid"/>
        <w:tblpPr w:leftFromText="180" w:rightFromText="180" w:vertAnchor="text" w:horzAnchor="page" w:tblpX="6526" w:tblpY="-1903"/>
        <w:tblW w:w="0" w:type="auto"/>
        <w:tblLook w:val="04A0" w:firstRow="1" w:lastRow="0" w:firstColumn="1" w:lastColumn="0" w:noHBand="0" w:noVBand="1"/>
      </w:tblPr>
      <w:tblGrid>
        <w:gridCol w:w="1838"/>
        <w:gridCol w:w="2632"/>
      </w:tblGrid>
      <w:tr w:rsidR="00414D4B" w14:paraId="7C494416" w14:textId="77777777" w:rsidTr="00414D4B">
        <w:trPr>
          <w:trHeight w:val="397"/>
        </w:trPr>
        <w:tc>
          <w:tcPr>
            <w:tcW w:w="1838" w:type="dxa"/>
          </w:tcPr>
          <w:p w14:paraId="4EB500D2" w14:textId="77777777" w:rsidR="00414D4B" w:rsidRPr="00B43F10"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Name: </w:t>
            </w:r>
          </w:p>
        </w:tc>
        <w:tc>
          <w:tcPr>
            <w:tcW w:w="2632" w:type="dxa"/>
          </w:tcPr>
          <w:p w14:paraId="10ED57AD" w14:textId="77777777" w:rsidR="00414D4B" w:rsidRDefault="00414D4B" w:rsidP="00414D4B">
            <w:pPr>
              <w:jc w:val="both"/>
              <w:rPr>
                <w:rFonts w:asciiTheme="minorHAnsi" w:hAnsiTheme="minorHAnsi" w:cstheme="minorHAnsi"/>
                <w:b/>
                <w:bCs/>
                <w:sz w:val="22"/>
                <w:szCs w:val="22"/>
              </w:rPr>
            </w:pPr>
          </w:p>
        </w:tc>
      </w:tr>
      <w:tr w:rsidR="00414D4B" w14:paraId="4540C3D1" w14:textId="77777777" w:rsidTr="00414D4B">
        <w:trPr>
          <w:trHeight w:val="375"/>
        </w:trPr>
        <w:tc>
          <w:tcPr>
            <w:tcW w:w="1838" w:type="dxa"/>
          </w:tcPr>
          <w:p w14:paraId="21C601B2" w14:textId="77777777" w:rsidR="00414D4B" w:rsidRPr="00B43F10"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Position: </w:t>
            </w:r>
          </w:p>
        </w:tc>
        <w:tc>
          <w:tcPr>
            <w:tcW w:w="2632" w:type="dxa"/>
          </w:tcPr>
          <w:p w14:paraId="443BCD53" w14:textId="77777777" w:rsidR="00414D4B" w:rsidRDefault="00414D4B" w:rsidP="00414D4B">
            <w:pPr>
              <w:jc w:val="both"/>
              <w:rPr>
                <w:rFonts w:asciiTheme="minorHAnsi" w:hAnsiTheme="minorHAnsi" w:cstheme="minorHAnsi"/>
                <w:b/>
                <w:bCs/>
                <w:sz w:val="22"/>
                <w:szCs w:val="22"/>
              </w:rPr>
            </w:pPr>
          </w:p>
        </w:tc>
      </w:tr>
      <w:tr w:rsidR="00414D4B" w14:paraId="0C68ECCC" w14:textId="77777777" w:rsidTr="00414D4B">
        <w:trPr>
          <w:trHeight w:val="397"/>
        </w:trPr>
        <w:tc>
          <w:tcPr>
            <w:tcW w:w="1838" w:type="dxa"/>
          </w:tcPr>
          <w:p w14:paraId="60A4FA85" w14:textId="77777777" w:rsidR="00414D4B" w:rsidRPr="00B43F10"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Company Name: </w:t>
            </w:r>
          </w:p>
        </w:tc>
        <w:tc>
          <w:tcPr>
            <w:tcW w:w="2632" w:type="dxa"/>
          </w:tcPr>
          <w:p w14:paraId="342BB91A" w14:textId="77777777" w:rsidR="00414D4B" w:rsidRDefault="00414D4B" w:rsidP="00414D4B">
            <w:pPr>
              <w:jc w:val="both"/>
              <w:rPr>
                <w:rFonts w:asciiTheme="minorHAnsi" w:hAnsiTheme="minorHAnsi" w:cstheme="minorHAnsi"/>
                <w:b/>
                <w:bCs/>
                <w:sz w:val="22"/>
                <w:szCs w:val="22"/>
              </w:rPr>
            </w:pPr>
          </w:p>
        </w:tc>
      </w:tr>
      <w:tr w:rsidR="00414D4B" w14:paraId="0D6EB4C1" w14:textId="77777777" w:rsidTr="00414D4B">
        <w:trPr>
          <w:trHeight w:val="375"/>
        </w:trPr>
        <w:tc>
          <w:tcPr>
            <w:tcW w:w="1838" w:type="dxa"/>
          </w:tcPr>
          <w:p w14:paraId="3050F320" w14:textId="77777777" w:rsidR="00414D4B" w:rsidRPr="00B43F10"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Contact Number: </w:t>
            </w:r>
          </w:p>
        </w:tc>
        <w:tc>
          <w:tcPr>
            <w:tcW w:w="2632" w:type="dxa"/>
          </w:tcPr>
          <w:p w14:paraId="2C8BE220" w14:textId="77777777" w:rsidR="00414D4B" w:rsidRDefault="00414D4B" w:rsidP="00414D4B">
            <w:pPr>
              <w:jc w:val="both"/>
              <w:rPr>
                <w:rFonts w:asciiTheme="minorHAnsi" w:hAnsiTheme="minorHAnsi" w:cstheme="minorHAnsi"/>
                <w:b/>
                <w:bCs/>
                <w:sz w:val="22"/>
                <w:szCs w:val="22"/>
              </w:rPr>
            </w:pPr>
          </w:p>
        </w:tc>
      </w:tr>
      <w:tr w:rsidR="00414D4B" w14:paraId="2A602415" w14:textId="77777777" w:rsidTr="00414D4B">
        <w:trPr>
          <w:trHeight w:val="331"/>
        </w:trPr>
        <w:tc>
          <w:tcPr>
            <w:tcW w:w="1838" w:type="dxa"/>
          </w:tcPr>
          <w:p w14:paraId="6B18FC65" w14:textId="77777777" w:rsidR="00414D4B" w:rsidRPr="00B43F10"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Contact Email: </w:t>
            </w:r>
          </w:p>
        </w:tc>
        <w:tc>
          <w:tcPr>
            <w:tcW w:w="2632" w:type="dxa"/>
          </w:tcPr>
          <w:p w14:paraId="389795F2" w14:textId="77777777" w:rsidR="00414D4B" w:rsidRDefault="00414D4B" w:rsidP="00414D4B">
            <w:pPr>
              <w:jc w:val="both"/>
              <w:rPr>
                <w:rFonts w:asciiTheme="minorHAnsi" w:hAnsiTheme="minorHAnsi" w:cstheme="minorHAnsi"/>
                <w:b/>
                <w:bCs/>
                <w:sz w:val="22"/>
                <w:szCs w:val="22"/>
              </w:rPr>
            </w:pPr>
          </w:p>
        </w:tc>
      </w:tr>
    </w:tbl>
    <w:p w14:paraId="64632141" w14:textId="5ECAE21D" w:rsidR="00414D4B" w:rsidRDefault="00414D4B" w:rsidP="00414D4B">
      <w:pPr>
        <w:jc w:val="both"/>
        <w:rPr>
          <w:rFonts w:asciiTheme="minorHAnsi" w:hAnsiTheme="minorHAnsi" w:cstheme="minorHAnsi"/>
          <w:sz w:val="22"/>
          <w:szCs w:val="22"/>
        </w:rPr>
      </w:pPr>
    </w:p>
    <w:p w14:paraId="145BDD14" w14:textId="77777777" w:rsidR="00414D4B" w:rsidRDefault="00414D4B" w:rsidP="00414D4B">
      <w:pPr>
        <w:jc w:val="both"/>
        <w:rPr>
          <w:rFonts w:asciiTheme="minorHAnsi" w:hAnsiTheme="minorHAnsi" w:cstheme="minorHAnsi"/>
          <w:sz w:val="22"/>
          <w:szCs w:val="22"/>
        </w:rPr>
      </w:pPr>
    </w:p>
    <w:p w14:paraId="76DD0AD2" w14:textId="77777777" w:rsidR="00414D4B" w:rsidRDefault="00414D4B" w:rsidP="00414D4B">
      <w:pPr>
        <w:jc w:val="both"/>
        <w:rPr>
          <w:rFonts w:asciiTheme="minorHAnsi" w:hAnsiTheme="minorHAnsi" w:cstheme="minorHAnsi"/>
          <w:sz w:val="22"/>
          <w:szCs w:val="22"/>
        </w:rPr>
      </w:pPr>
    </w:p>
    <w:p w14:paraId="3565CF55" w14:textId="77777777" w:rsidR="003F390E" w:rsidRDefault="003F390E" w:rsidP="00414D4B">
      <w:pPr>
        <w:jc w:val="both"/>
        <w:rPr>
          <w:rFonts w:asciiTheme="minorHAnsi" w:hAnsiTheme="minorHAnsi" w:cstheme="minorHAnsi"/>
          <w:sz w:val="22"/>
          <w:szCs w:val="22"/>
        </w:rPr>
      </w:pPr>
    </w:p>
    <w:p w14:paraId="44F3A69D" w14:textId="77777777" w:rsidR="003F390E" w:rsidRDefault="003F390E" w:rsidP="00414D4B">
      <w:pPr>
        <w:jc w:val="both"/>
        <w:rPr>
          <w:rFonts w:asciiTheme="minorHAnsi" w:hAnsiTheme="minorHAnsi" w:cstheme="minorHAnsi"/>
          <w:sz w:val="22"/>
          <w:szCs w:val="22"/>
        </w:rPr>
      </w:pPr>
    </w:p>
    <w:p w14:paraId="3D696E92" w14:textId="77777777" w:rsidR="003F390E" w:rsidRDefault="003F390E" w:rsidP="00414D4B">
      <w:pPr>
        <w:jc w:val="both"/>
        <w:rPr>
          <w:rFonts w:asciiTheme="minorHAnsi" w:hAnsiTheme="minorHAnsi" w:cstheme="minorHAnsi"/>
          <w:sz w:val="22"/>
          <w:szCs w:val="22"/>
        </w:rPr>
      </w:pPr>
    </w:p>
    <w:p w14:paraId="400C0666" w14:textId="77777777" w:rsidR="003F390E" w:rsidRDefault="003F390E" w:rsidP="00414D4B">
      <w:pPr>
        <w:jc w:val="both"/>
        <w:rPr>
          <w:rFonts w:asciiTheme="minorHAnsi" w:hAnsiTheme="minorHAnsi" w:cstheme="minorHAnsi"/>
          <w:sz w:val="22"/>
          <w:szCs w:val="22"/>
        </w:rPr>
      </w:pPr>
    </w:p>
    <w:p w14:paraId="467485CD" w14:textId="77777777" w:rsidR="003F390E" w:rsidRDefault="003F390E" w:rsidP="00414D4B">
      <w:pPr>
        <w:jc w:val="both"/>
        <w:rPr>
          <w:rFonts w:asciiTheme="minorHAnsi" w:hAnsiTheme="minorHAnsi" w:cstheme="minorHAnsi"/>
          <w:sz w:val="22"/>
          <w:szCs w:val="22"/>
        </w:rPr>
      </w:pPr>
    </w:p>
    <w:p w14:paraId="05125C8E" w14:textId="77777777" w:rsidR="003F390E" w:rsidRDefault="003F390E" w:rsidP="00414D4B">
      <w:pPr>
        <w:jc w:val="both"/>
        <w:rPr>
          <w:rFonts w:asciiTheme="minorHAnsi" w:hAnsiTheme="minorHAnsi" w:cstheme="minorHAnsi"/>
          <w:sz w:val="22"/>
          <w:szCs w:val="22"/>
        </w:rPr>
      </w:pPr>
    </w:p>
    <w:p w14:paraId="31164A6E" w14:textId="77777777" w:rsidR="003F390E" w:rsidRDefault="003F390E" w:rsidP="00414D4B">
      <w:pPr>
        <w:jc w:val="both"/>
        <w:rPr>
          <w:rFonts w:asciiTheme="minorHAnsi" w:hAnsiTheme="minorHAnsi" w:cstheme="minorHAnsi"/>
          <w:sz w:val="22"/>
          <w:szCs w:val="22"/>
        </w:rPr>
      </w:pPr>
    </w:p>
    <w:p w14:paraId="049F04A2" w14:textId="77777777" w:rsidR="003F390E" w:rsidRDefault="003F390E" w:rsidP="00414D4B">
      <w:pPr>
        <w:jc w:val="both"/>
        <w:rPr>
          <w:rFonts w:asciiTheme="minorHAnsi" w:hAnsiTheme="minorHAnsi" w:cstheme="minorHAnsi"/>
          <w:sz w:val="22"/>
          <w:szCs w:val="22"/>
        </w:rPr>
      </w:pPr>
    </w:p>
    <w:p w14:paraId="74E8BB6A" w14:textId="77777777" w:rsidR="003F390E" w:rsidRDefault="003F390E" w:rsidP="00414D4B">
      <w:pPr>
        <w:jc w:val="both"/>
        <w:rPr>
          <w:rFonts w:asciiTheme="minorHAnsi" w:hAnsiTheme="minorHAnsi" w:cstheme="minorHAnsi"/>
          <w:sz w:val="22"/>
          <w:szCs w:val="22"/>
        </w:rPr>
      </w:pPr>
    </w:p>
    <w:p w14:paraId="5BC3357D" w14:textId="77777777" w:rsidR="003F390E" w:rsidRDefault="003F390E" w:rsidP="00414D4B">
      <w:pPr>
        <w:jc w:val="both"/>
        <w:rPr>
          <w:rFonts w:asciiTheme="minorHAnsi" w:hAnsiTheme="minorHAnsi" w:cstheme="minorHAnsi"/>
          <w:sz w:val="22"/>
          <w:szCs w:val="22"/>
        </w:rPr>
      </w:pPr>
    </w:p>
    <w:p w14:paraId="5E4C21CE" w14:textId="77777777" w:rsidR="003F390E" w:rsidRDefault="003F390E" w:rsidP="00414D4B">
      <w:pPr>
        <w:jc w:val="both"/>
        <w:rPr>
          <w:rFonts w:asciiTheme="minorHAnsi" w:hAnsiTheme="minorHAnsi" w:cstheme="minorHAnsi"/>
          <w:sz w:val="22"/>
          <w:szCs w:val="22"/>
        </w:rPr>
      </w:pPr>
    </w:p>
    <w:p w14:paraId="556734EA" w14:textId="77777777" w:rsidR="003F390E" w:rsidRDefault="003F390E" w:rsidP="00414D4B">
      <w:pPr>
        <w:jc w:val="both"/>
        <w:rPr>
          <w:rFonts w:asciiTheme="minorHAnsi" w:hAnsiTheme="minorHAnsi" w:cstheme="minorHAnsi"/>
          <w:sz w:val="22"/>
          <w:szCs w:val="22"/>
        </w:rPr>
      </w:pPr>
    </w:p>
    <w:p w14:paraId="24C5A09C" w14:textId="77777777" w:rsidR="003F390E" w:rsidRDefault="003F390E" w:rsidP="00414D4B">
      <w:pPr>
        <w:jc w:val="both"/>
        <w:rPr>
          <w:rFonts w:asciiTheme="minorHAnsi" w:hAnsiTheme="minorHAnsi" w:cstheme="minorHAnsi"/>
          <w:sz w:val="22"/>
          <w:szCs w:val="22"/>
        </w:rPr>
      </w:pPr>
    </w:p>
    <w:p w14:paraId="7911603B" w14:textId="77777777" w:rsidR="003F390E" w:rsidRDefault="003F390E" w:rsidP="00414D4B">
      <w:pPr>
        <w:jc w:val="both"/>
        <w:rPr>
          <w:rFonts w:asciiTheme="minorHAnsi" w:hAnsiTheme="minorHAnsi" w:cstheme="minorHAnsi"/>
          <w:sz w:val="22"/>
          <w:szCs w:val="22"/>
        </w:rPr>
      </w:pPr>
    </w:p>
    <w:p w14:paraId="325A7BC6" w14:textId="77777777" w:rsidR="003F390E" w:rsidRDefault="003F390E" w:rsidP="00414D4B">
      <w:pPr>
        <w:jc w:val="both"/>
        <w:rPr>
          <w:rFonts w:asciiTheme="minorHAnsi" w:hAnsiTheme="minorHAnsi" w:cstheme="minorHAnsi"/>
          <w:sz w:val="22"/>
          <w:szCs w:val="22"/>
        </w:rPr>
      </w:pPr>
    </w:p>
    <w:p w14:paraId="625430D5" w14:textId="77777777" w:rsidR="003F390E" w:rsidRDefault="003F390E" w:rsidP="00414D4B">
      <w:pPr>
        <w:jc w:val="both"/>
        <w:rPr>
          <w:rFonts w:asciiTheme="minorHAnsi" w:hAnsiTheme="minorHAnsi" w:cstheme="minorHAnsi"/>
          <w:sz w:val="22"/>
          <w:szCs w:val="22"/>
        </w:rPr>
      </w:pPr>
    </w:p>
    <w:p w14:paraId="5075D996" w14:textId="77777777" w:rsidR="003F390E" w:rsidRDefault="003F390E" w:rsidP="00414D4B">
      <w:pPr>
        <w:jc w:val="both"/>
        <w:rPr>
          <w:rFonts w:asciiTheme="minorHAnsi" w:hAnsiTheme="minorHAnsi" w:cstheme="minorHAnsi"/>
          <w:sz w:val="22"/>
          <w:szCs w:val="22"/>
        </w:rPr>
      </w:pPr>
    </w:p>
    <w:p w14:paraId="49ECD602" w14:textId="77777777" w:rsidR="003F390E" w:rsidRPr="00414D4B" w:rsidRDefault="003F390E" w:rsidP="00414D4B">
      <w:pPr>
        <w:jc w:val="both"/>
        <w:rPr>
          <w:rFonts w:asciiTheme="minorHAnsi" w:hAnsiTheme="minorHAnsi" w:cstheme="minorHAnsi"/>
          <w:sz w:val="22"/>
          <w:szCs w:val="22"/>
        </w:rPr>
      </w:pPr>
    </w:p>
    <w:p w14:paraId="0496A1AC" w14:textId="02AC2CBF" w:rsidR="00414D4B" w:rsidRDefault="00414D4B" w:rsidP="00414D4B">
      <w:pPr>
        <w:jc w:val="both"/>
        <w:rPr>
          <w:rFonts w:asciiTheme="minorHAnsi" w:hAnsiTheme="minorHAnsi" w:cstheme="minorHAnsi"/>
          <w:b/>
          <w:bCs/>
          <w:sz w:val="28"/>
          <w:szCs w:val="28"/>
        </w:rPr>
      </w:pPr>
      <w:r w:rsidRPr="00414D4B">
        <w:rPr>
          <w:rFonts w:asciiTheme="minorHAnsi" w:hAnsiTheme="minorHAnsi" w:cstheme="minorHAnsi"/>
          <w:b/>
          <w:bCs/>
          <w:sz w:val="28"/>
          <w:szCs w:val="28"/>
        </w:rPr>
        <w:lastRenderedPageBreak/>
        <w:t xml:space="preserve">Declaration &amp; Company Details Form – To be submitted to the Council. </w:t>
      </w:r>
    </w:p>
    <w:p w14:paraId="223D402E" w14:textId="77777777" w:rsidR="00414D4B" w:rsidRPr="00414D4B" w:rsidRDefault="00414D4B" w:rsidP="00414D4B">
      <w:pPr>
        <w:jc w:val="both"/>
        <w:rPr>
          <w:rFonts w:asciiTheme="minorHAnsi" w:hAnsiTheme="minorHAnsi" w:cstheme="minorHAnsi"/>
          <w:b/>
          <w:bCs/>
          <w:sz w:val="28"/>
          <w:szCs w:val="28"/>
        </w:rPr>
      </w:pPr>
    </w:p>
    <w:p w14:paraId="21C4EB20" w14:textId="581FB7BA"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Please complete and sign the Tender Form and Declaration &amp; Company Details Form to Pevensey Parish Council Office by </w:t>
      </w:r>
      <w:r w:rsidR="00020F9B">
        <w:rPr>
          <w:rFonts w:asciiTheme="minorHAnsi" w:hAnsiTheme="minorHAnsi" w:cstheme="minorHAnsi"/>
          <w:sz w:val="22"/>
          <w:szCs w:val="22"/>
        </w:rPr>
        <w:t>Friday 7</w:t>
      </w:r>
      <w:r w:rsidR="00020F9B" w:rsidRPr="00020F9B">
        <w:rPr>
          <w:rFonts w:asciiTheme="minorHAnsi" w:hAnsiTheme="minorHAnsi" w:cstheme="minorHAnsi"/>
          <w:sz w:val="22"/>
          <w:szCs w:val="22"/>
          <w:vertAlign w:val="superscript"/>
        </w:rPr>
        <w:t>th</w:t>
      </w:r>
      <w:r w:rsidR="00020F9B">
        <w:rPr>
          <w:rFonts w:asciiTheme="minorHAnsi" w:hAnsiTheme="minorHAnsi" w:cstheme="minorHAnsi"/>
          <w:sz w:val="22"/>
          <w:szCs w:val="22"/>
        </w:rPr>
        <w:t xml:space="preserve"> July 2023.</w:t>
      </w:r>
    </w:p>
    <w:p w14:paraId="1A7CE17A" w14:textId="77777777" w:rsidR="00414D4B" w:rsidRDefault="00414D4B" w:rsidP="00414D4B">
      <w:pPr>
        <w:jc w:val="both"/>
        <w:rPr>
          <w:rFonts w:asciiTheme="minorHAnsi" w:hAnsiTheme="minorHAnsi" w:cstheme="minorHAnsi"/>
          <w:sz w:val="22"/>
          <w:szCs w:val="22"/>
        </w:rPr>
      </w:pPr>
    </w:p>
    <w:p w14:paraId="43E2B74C"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I/We agree to complete the works in accordance with the invitation to Tender, Standard Contract Terms, Specification of Works, Schedule of </w:t>
      </w:r>
      <w:proofErr w:type="gramStart"/>
      <w:r>
        <w:rPr>
          <w:rFonts w:asciiTheme="minorHAnsi" w:hAnsiTheme="minorHAnsi" w:cstheme="minorHAnsi"/>
          <w:sz w:val="22"/>
          <w:szCs w:val="22"/>
        </w:rPr>
        <w:t>Works</w:t>
      </w:r>
      <w:proofErr w:type="gramEnd"/>
      <w:r>
        <w:rPr>
          <w:rFonts w:asciiTheme="minorHAnsi" w:hAnsiTheme="minorHAnsi" w:cstheme="minorHAnsi"/>
          <w:sz w:val="22"/>
          <w:szCs w:val="22"/>
        </w:rPr>
        <w:t xml:space="preserve"> and site plans. </w:t>
      </w:r>
    </w:p>
    <w:p w14:paraId="6B9EBE5E" w14:textId="77777777" w:rsidR="00414D4B" w:rsidRDefault="00414D4B" w:rsidP="00414D4B">
      <w:pPr>
        <w:jc w:val="both"/>
        <w:rPr>
          <w:rFonts w:asciiTheme="minorHAnsi" w:hAnsiTheme="minorHAnsi" w:cstheme="minorHAnsi"/>
          <w:sz w:val="22"/>
          <w:szCs w:val="22"/>
        </w:rPr>
      </w:pPr>
    </w:p>
    <w:p w14:paraId="43F9FB3C"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I/We understand that Pevensey Parish Council is not bound to accept the lowest or any Tender or part thereof and that the Council will not be responsible for any expense incurred in preparing this Tender. </w:t>
      </w:r>
    </w:p>
    <w:p w14:paraId="6827F39A" w14:textId="77777777" w:rsidR="00414D4B" w:rsidRDefault="00414D4B" w:rsidP="00414D4B">
      <w:pPr>
        <w:jc w:val="both"/>
        <w:rPr>
          <w:rFonts w:asciiTheme="minorHAnsi" w:hAnsiTheme="minorHAnsi" w:cstheme="minorHAnsi"/>
          <w:sz w:val="22"/>
          <w:szCs w:val="22"/>
        </w:rPr>
      </w:pPr>
    </w:p>
    <w:p w14:paraId="5FB94DBC"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I/We certify that the amount of the Tender has not been calculated by agreement or arrangement with any other person, firm or company and that the amount of the Tender has not been communicated to any person and will not be communicated to any person until after the closing date for the submission of Tenders. </w:t>
      </w:r>
    </w:p>
    <w:p w14:paraId="62E809A0" w14:textId="77777777" w:rsidR="00414D4B" w:rsidRDefault="00414D4B" w:rsidP="00414D4B">
      <w:pPr>
        <w:jc w:val="both"/>
        <w:rPr>
          <w:rFonts w:asciiTheme="minorHAnsi" w:hAnsiTheme="minorHAnsi" w:cstheme="minorHAnsi"/>
          <w:sz w:val="22"/>
          <w:szCs w:val="22"/>
        </w:rPr>
      </w:pPr>
    </w:p>
    <w:p w14:paraId="7AC62147" w14:textId="3A7AB8E6"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Company/Business/Personal </w:t>
      </w:r>
      <w:proofErr w:type="gramStart"/>
      <w:r>
        <w:rPr>
          <w:rFonts w:asciiTheme="minorHAnsi" w:hAnsiTheme="minorHAnsi" w:cstheme="minorHAnsi"/>
          <w:sz w:val="22"/>
          <w:szCs w:val="22"/>
        </w:rPr>
        <w:t>Name:…</w:t>
      </w:r>
      <w:proofErr w:type="gramEnd"/>
      <w:r>
        <w:rPr>
          <w:rFonts w:asciiTheme="minorHAnsi" w:hAnsiTheme="minorHAnsi" w:cstheme="minorHAnsi"/>
          <w:sz w:val="22"/>
          <w:szCs w:val="22"/>
        </w:rPr>
        <w:t>…………………………………………………………………………………</w:t>
      </w:r>
    </w:p>
    <w:p w14:paraId="1DF79F0D" w14:textId="77777777" w:rsidR="00414D4B" w:rsidRDefault="00414D4B" w:rsidP="00414D4B">
      <w:pPr>
        <w:jc w:val="both"/>
        <w:rPr>
          <w:rFonts w:asciiTheme="minorHAnsi" w:hAnsiTheme="minorHAnsi" w:cstheme="minorHAnsi"/>
          <w:sz w:val="22"/>
          <w:szCs w:val="22"/>
        </w:rPr>
      </w:pPr>
    </w:p>
    <w:p w14:paraId="3F9D6BBF"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Business correspondence address:  </w:t>
      </w:r>
    </w:p>
    <w:p w14:paraId="153B56CE"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w:t>
      </w:r>
    </w:p>
    <w:p w14:paraId="207DDD34" w14:textId="77777777" w:rsidR="00414D4B" w:rsidRDefault="00414D4B" w:rsidP="00414D4B">
      <w:pPr>
        <w:jc w:val="both"/>
        <w:rPr>
          <w:rFonts w:asciiTheme="minorHAnsi" w:hAnsiTheme="minorHAnsi" w:cstheme="minorHAnsi"/>
          <w:sz w:val="22"/>
          <w:szCs w:val="22"/>
        </w:rPr>
      </w:pPr>
    </w:p>
    <w:p w14:paraId="179BC87E"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……………………………………………………………Post Code: ……………………………………………………………….</w:t>
      </w:r>
    </w:p>
    <w:p w14:paraId="4E6750E1" w14:textId="77777777" w:rsidR="00414D4B" w:rsidRDefault="00414D4B" w:rsidP="00414D4B">
      <w:pPr>
        <w:jc w:val="both"/>
        <w:rPr>
          <w:rFonts w:asciiTheme="minorHAnsi" w:hAnsiTheme="minorHAnsi" w:cstheme="minorHAnsi"/>
          <w:sz w:val="22"/>
          <w:szCs w:val="22"/>
        </w:rPr>
      </w:pPr>
    </w:p>
    <w:p w14:paraId="6C96B009"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VAT Reg No. (If Applicable) …………………………………………………………</w:t>
      </w:r>
      <w:proofErr w:type="gramStart"/>
      <w:r>
        <w:rPr>
          <w:rFonts w:asciiTheme="minorHAnsi" w:hAnsiTheme="minorHAnsi" w:cstheme="minorHAnsi"/>
          <w:sz w:val="22"/>
          <w:szCs w:val="22"/>
        </w:rPr>
        <w:t>…..</w:t>
      </w:r>
      <w:proofErr w:type="gramEnd"/>
    </w:p>
    <w:p w14:paraId="6BEC437A" w14:textId="77777777" w:rsidR="00414D4B" w:rsidRDefault="00414D4B" w:rsidP="00414D4B">
      <w:pPr>
        <w:jc w:val="both"/>
        <w:rPr>
          <w:rFonts w:asciiTheme="minorHAnsi" w:hAnsiTheme="minorHAnsi" w:cstheme="minorHAnsi"/>
          <w:sz w:val="22"/>
          <w:szCs w:val="22"/>
        </w:rPr>
      </w:pPr>
    </w:p>
    <w:p w14:paraId="61E5830C"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Contacts: </w:t>
      </w:r>
    </w:p>
    <w:p w14:paraId="3CE15A92" w14:textId="77777777" w:rsidR="00414D4B" w:rsidRDefault="00414D4B" w:rsidP="00414D4B">
      <w:pPr>
        <w:jc w:val="both"/>
        <w:rPr>
          <w:rFonts w:asciiTheme="minorHAnsi" w:hAnsiTheme="minorHAnsi" w:cstheme="minorHAnsi"/>
          <w:sz w:val="22"/>
          <w:szCs w:val="22"/>
        </w:rPr>
      </w:pPr>
    </w:p>
    <w:p w14:paraId="2C5C6C81"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Landline: …………………………………………………………………</w:t>
      </w:r>
    </w:p>
    <w:p w14:paraId="70BB660E" w14:textId="77777777" w:rsidR="00414D4B" w:rsidRDefault="00414D4B" w:rsidP="00414D4B">
      <w:pPr>
        <w:jc w:val="both"/>
        <w:rPr>
          <w:rFonts w:asciiTheme="minorHAnsi" w:hAnsiTheme="minorHAnsi" w:cstheme="minorHAnsi"/>
          <w:sz w:val="22"/>
          <w:szCs w:val="22"/>
        </w:rPr>
      </w:pPr>
    </w:p>
    <w:p w14:paraId="60471514"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Mobile: ……………………………………………………………………. </w:t>
      </w:r>
    </w:p>
    <w:p w14:paraId="220092FC" w14:textId="77777777" w:rsidR="00414D4B" w:rsidRDefault="00414D4B" w:rsidP="00414D4B">
      <w:pPr>
        <w:jc w:val="both"/>
        <w:rPr>
          <w:rFonts w:asciiTheme="minorHAnsi" w:hAnsiTheme="minorHAnsi" w:cstheme="minorHAnsi"/>
          <w:sz w:val="22"/>
          <w:szCs w:val="22"/>
        </w:rPr>
      </w:pPr>
    </w:p>
    <w:p w14:paraId="0B13848C"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Email: ………………………………………………………………………</w:t>
      </w:r>
    </w:p>
    <w:p w14:paraId="06D0AEC7" w14:textId="77777777" w:rsidR="00414D4B" w:rsidRDefault="00414D4B" w:rsidP="00414D4B">
      <w:pPr>
        <w:jc w:val="both"/>
        <w:rPr>
          <w:rFonts w:asciiTheme="minorHAnsi" w:hAnsiTheme="minorHAnsi" w:cstheme="minorHAnsi"/>
          <w:sz w:val="22"/>
          <w:szCs w:val="22"/>
        </w:rPr>
      </w:pPr>
    </w:p>
    <w:p w14:paraId="0ECDB973"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 xml:space="preserve">By signing and submitting this tender form you agree that you fully understand the commitments and requirements contained therein and, if successful are willing be bound to the contract as expressed therein. </w:t>
      </w:r>
    </w:p>
    <w:p w14:paraId="05502A40" w14:textId="77777777" w:rsidR="00414D4B" w:rsidRDefault="00414D4B" w:rsidP="00414D4B">
      <w:pPr>
        <w:jc w:val="both"/>
        <w:rPr>
          <w:rFonts w:asciiTheme="minorHAnsi" w:hAnsiTheme="minorHAnsi" w:cstheme="minorHAnsi"/>
          <w:sz w:val="22"/>
          <w:szCs w:val="22"/>
        </w:rPr>
      </w:pPr>
    </w:p>
    <w:p w14:paraId="6F7198F0" w14:textId="77777777" w:rsidR="00414D4B" w:rsidRDefault="00414D4B" w:rsidP="00414D4B">
      <w:pPr>
        <w:jc w:val="both"/>
        <w:rPr>
          <w:rFonts w:asciiTheme="minorHAnsi" w:hAnsiTheme="minorHAnsi" w:cstheme="minorHAnsi"/>
          <w:sz w:val="22"/>
          <w:szCs w:val="22"/>
        </w:rPr>
      </w:pPr>
    </w:p>
    <w:p w14:paraId="74051829" w14:textId="77777777" w:rsidR="00414D4B" w:rsidRDefault="00414D4B" w:rsidP="00414D4B">
      <w:pPr>
        <w:jc w:val="both"/>
        <w:rPr>
          <w:rFonts w:asciiTheme="minorHAnsi" w:hAnsiTheme="minorHAnsi" w:cstheme="minorHAnsi"/>
          <w:sz w:val="22"/>
          <w:szCs w:val="22"/>
        </w:rPr>
      </w:pPr>
      <w:r>
        <w:rPr>
          <w:rFonts w:asciiTheme="minorHAnsi" w:hAnsiTheme="minorHAnsi" w:cstheme="minorHAnsi"/>
          <w:sz w:val="22"/>
          <w:szCs w:val="22"/>
        </w:rPr>
        <w:t>Signed: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 xml:space="preserve"> Print Name: ……………………………………………………………….</w:t>
      </w:r>
    </w:p>
    <w:p w14:paraId="027CC92C" w14:textId="77777777" w:rsidR="00414D4B" w:rsidRDefault="00414D4B" w:rsidP="00414D4B">
      <w:pPr>
        <w:jc w:val="both"/>
        <w:rPr>
          <w:rFonts w:asciiTheme="minorHAnsi" w:hAnsiTheme="minorHAnsi" w:cstheme="minorHAnsi"/>
          <w:sz w:val="22"/>
          <w:szCs w:val="22"/>
        </w:rPr>
      </w:pPr>
    </w:p>
    <w:p w14:paraId="083E3C3C" w14:textId="77777777" w:rsidR="00414D4B" w:rsidRDefault="00414D4B" w:rsidP="00414D4B">
      <w:pPr>
        <w:jc w:val="both"/>
        <w:rPr>
          <w:rFonts w:asciiTheme="minorHAnsi" w:hAnsiTheme="minorHAnsi" w:cstheme="minorHAnsi"/>
          <w:sz w:val="22"/>
          <w:szCs w:val="22"/>
        </w:rPr>
      </w:pPr>
    </w:p>
    <w:p w14:paraId="56997375" w14:textId="77777777" w:rsidR="00414D4B" w:rsidRPr="00FE5534" w:rsidRDefault="00414D4B" w:rsidP="00414D4B">
      <w:pPr>
        <w:jc w:val="both"/>
        <w:rPr>
          <w:rFonts w:asciiTheme="minorHAnsi" w:hAnsiTheme="minorHAnsi" w:cstheme="minorHAnsi"/>
          <w:sz w:val="22"/>
          <w:szCs w:val="22"/>
        </w:rPr>
      </w:pPr>
      <w:r>
        <w:rPr>
          <w:rFonts w:asciiTheme="minorHAnsi" w:hAnsiTheme="minorHAnsi" w:cstheme="minorHAnsi"/>
          <w:sz w:val="22"/>
          <w:szCs w:val="22"/>
        </w:rPr>
        <w:t>Position: ……………………………………………….  Dated: ………………………………………………………………</w:t>
      </w:r>
      <w:proofErr w:type="gramStart"/>
      <w:r>
        <w:rPr>
          <w:rFonts w:asciiTheme="minorHAnsi" w:hAnsiTheme="minorHAnsi" w:cstheme="minorHAnsi"/>
          <w:sz w:val="22"/>
          <w:szCs w:val="22"/>
        </w:rPr>
        <w:t>…..</w:t>
      </w:r>
      <w:proofErr w:type="gramEnd"/>
    </w:p>
    <w:p w14:paraId="581F7810" w14:textId="77777777" w:rsidR="000568C2" w:rsidRDefault="000568C2" w:rsidP="000568C2">
      <w:pPr>
        <w:rPr>
          <w:rFonts w:ascii="Calibri" w:hAnsi="Calibri" w:cs="Calibri"/>
          <w:color w:val="2F5496"/>
        </w:rPr>
      </w:pPr>
    </w:p>
    <w:p w14:paraId="16E55AC4" w14:textId="77777777" w:rsidR="000568C2" w:rsidRDefault="000568C2"/>
    <w:sectPr w:rsidR="00056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66D"/>
    <w:multiLevelType w:val="multilevel"/>
    <w:tmpl w:val="B4E8C51A"/>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03643717"/>
    <w:multiLevelType w:val="hybridMultilevel"/>
    <w:tmpl w:val="44B8CA58"/>
    <w:lvl w:ilvl="0" w:tplc="08090001">
      <w:start w:val="1"/>
      <w:numFmt w:val="bullet"/>
      <w:lvlText w:val=""/>
      <w:lvlJc w:val="left"/>
      <w:pPr>
        <w:ind w:left="644" w:hanging="360"/>
      </w:pPr>
      <w:rPr>
        <w:rFonts w:ascii="Symbol" w:hAnsi="Symbol"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8584B0E"/>
    <w:multiLevelType w:val="hybridMultilevel"/>
    <w:tmpl w:val="4664F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86C93"/>
    <w:multiLevelType w:val="hybridMultilevel"/>
    <w:tmpl w:val="355C9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A50B2"/>
    <w:multiLevelType w:val="multilevel"/>
    <w:tmpl w:val="8FD45944"/>
    <w:lvl w:ilvl="0">
      <w:start w:val="1"/>
      <w:numFmt w:val="bullet"/>
      <w:lvlText w:val=""/>
      <w:lvlJc w:val="right"/>
      <w:pPr>
        <w:tabs>
          <w:tab w:val="num" w:pos="1069"/>
        </w:tabs>
        <w:ind w:left="1069" w:hanging="360"/>
      </w:pPr>
      <w:rPr>
        <w:rFonts w:ascii="Symbol" w:hAnsi="Symbol" w:hint="default"/>
      </w:rPr>
    </w:lvl>
    <w:lvl w:ilvl="1">
      <w:start w:val="4"/>
      <w:numFmt w:val="decimal"/>
      <w:isLgl/>
      <w:lvlText w:val="%15.1"/>
      <w:lvlJc w:val="left"/>
      <w:pPr>
        <w:tabs>
          <w:tab w:val="num" w:pos="1114"/>
        </w:tabs>
        <w:ind w:left="1114" w:hanging="40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5" w15:restartNumberingAfterBreak="0">
    <w:nsid w:val="0F0C04BC"/>
    <w:multiLevelType w:val="hybridMultilevel"/>
    <w:tmpl w:val="2DEC1D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7200B1"/>
    <w:multiLevelType w:val="hybridMultilevel"/>
    <w:tmpl w:val="5D700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D58F3"/>
    <w:multiLevelType w:val="hybridMultilevel"/>
    <w:tmpl w:val="35A8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AC0110"/>
    <w:multiLevelType w:val="multilevel"/>
    <w:tmpl w:val="477CC604"/>
    <w:lvl w:ilvl="0">
      <w:start w:val="1"/>
      <w:numFmt w:val="decimal"/>
      <w:lvlText w:val="%1."/>
      <w:lvlJc w:val="left"/>
      <w:pPr>
        <w:ind w:left="360" w:hanging="360"/>
      </w:pPr>
      <w:rPr>
        <w:rFonts w:hint="default"/>
        <w:b/>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18593BFF"/>
    <w:multiLevelType w:val="hybridMultilevel"/>
    <w:tmpl w:val="F62462A4"/>
    <w:lvl w:ilvl="0" w:tplc="3DE266F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7122F"/>
    <w:multiLevelType w:val="hybridMultilevel"/>
    <w:tmpl w:val="D2941278"/>
    <w:lvl w:ilvl="0" w:tplc="6E9277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9A028D"/>
    <w:multiLevelType w:val="multilevel"/>
    <w:tmpl w:val="32EE44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8E17D5"/>
    <w:multiLevelType w:val="multilevel"/>
    <w:tmpl w:val="8FD45944"/>
    <w:lvl w:ilvl="0">
      <w:start w:val="1"/>
      <w:numFmt w:val="bullet"/>
      <w:lvlText w:val=""/>
      <w:lvlJc w:val="right"/>
      <w:pPr>
        <w:tabs>
          <w:tab w:val="num" w:pos="1069"/>
        </w:tabs>
        <w:ind w:left="1069" w:hanging="360"/>
      </w:pPr>
      <w:rPr>
        <w:rFonts w:ascii="Symbol" w:hAnsi="Symbol" w:hint="default"/>
      </w:rPr>
    </w:lvl>
    <w:lvl w:ilvl="1">
      <w:start w:val="4"/>
      <w:numFmt w:val="decimal"/>
      <w:isLgl/>
      <w:lvlText w:val="%15.1"/>
      <w:lvlJc w:val="left"/>
      <w:pPr>
        <w:tabs>
          <w:tab w:val="num" w:pos="1114"/>
        </w:tabs>
        <w:ind w:left="1114" w:hanging="40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3" w15:restartNumberingAfterBreak="0">
    <w:nsid w:val="29C07254"/>
    <w:multiLevelType w:val="hybridMultilevel"/>
    <w:tmpl w:val="3A5C3B9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656EB4"/>
    <w:multiLevelType w:val="hybridMultilevel"/>
    <w:tmpl w:val="9B64CB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7E6948"/>
    <w:multiLevelType w:val="hybridMultilevel"/>
    <w:tmpl w:val="41DC10A2"/>
    <w:lvl w:ilvl="0" w:tplc="21D2FD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94654B"/>
    <w:multiLevelType w:val="multilevel"/>
    <w:tmpl w:val="C8EA30F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3D36745F"/>
    <w:multiLevelType w:val="multilevel"/>
    <w:tmpl w:val="BAA49926"/>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3C5F83"/>
    <w:multiLevelType w:val="hybridMultilevel"/>
    <w:tmpl w:val="CAA2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691F1E"/>
    <w:multiLevelType w:val="multilevel"/>
    <w:tmpl w:val="765040DA"/>
    <w:lvl w:ilvl="0">
      <w:start w:val="11"/>
      <w:numFmt w:val="decimal"/>
      <w:lvlText w:val="%1."/>
      <w:lvlJc w:val="left"/>
      <w:pPr>
        <w:ind w:left="786"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59A09DC"/>
    <w:multiLevelType w:val="hybridMultilevel"/>
    <w:tmpl w:val="F9D03D06"/>
    <w:lvl w:ilvl="0" w:tplc="0809000D">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65F00465"/>
    <w:multiLevelType w:val="multilevel"/>
    <w:tmpl w:val="8FD45944"/>
    <w:lvl w:ilvl="0">
      <w:start w:val="1"/>
      <w:numFmt w:val="bullet"/>
      <w:lvlText w:val=""/>
      <w:lvlJc w:val="right"/>
      <w:pPr>
        <w:tabs>
          <w:tab w:val="num" w:pos="1069"/>
        </w:tabs>
        <w:ind w:left="1069" w:hanging="360"/>
      </w:pPr>
      <w:rPr>
        <w:rFonts w:ascii="Symbol" w:hAnsi="Symbol" w:hint="default"/>
      </w:rPr>
    </w:lvl>
    <w:lvl w:ilvl="1">
      <w:start w:val="4"/>
      <w:numFmt w:val="decimal"/>
      <w:isLgl/>
      <w:lvlText w:val="%15.1"/>
      <w:lvlJc w:val="left"/>
      <w:pPr>
        <w:tabs>
          <w:tab w:val="num" w:pos="1114"/>
        </w:tabs>
        <w:ind w:left="1114" w:hanging="40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2" w15:restartNumberingAfterBreak="0">
    <w:nsid w:val="67A328A0"/>
    <w:multiLevelType w:val="multilevel"/>
    <w:tmpl w:val="9362BD6A"/>
    <w:lvl w:ilvl="0">
      <w:start w:val="1"/>
      <w:numFmt w:val="decimal"/>
      <w:lvlText w:val="%1."/>
      <w:lvlJc w:val="left"/>
      <w:pPr>
        <w:tabs>
          <w:tab w:val="num" w:pos="1069"/>
        </w:tabs>
        <w:ind w:left="1069" w:hanging="360"/>
      </w:pPr>
      <w:rPr>
        <w:rFonts w:hint="default"/>
      </w:rPr>
    </w:lvl>
    <w:lvl w:ilvl="1">
      <w:start w:val="1"/>
      <w:numFmt w:val="decimal"/>
      <w:isLgl/>
      <w:lvlText w:val="%13.%2"/>
      <w:lvlJc w:val="left"/>
      <w:pPr>
        <w:tabs>
          <w:tab w:val="num" w:pos="405"/>
        </w:tabs>
        <w:ind w:left="405" w:hanging="40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3" w15:restartNumberingAfterBreak="0">
    <w:nsid w:val="6B822D95"/>
    <w:multiLevelType w:val="hybridMultilevel"/>
    <w:tmpl w:val="F62462A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4A1B30"/>
    <w:multiLevelType w:val="multilevel"/>
    <w:tmpl w:val="1C5AE81A"/>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5" w15:restartNumberingAfterBreak="0">
    <w:nsid w:val="700A0BDA"/>
    <w:multiLevelType w:val="multilevel"/>
    <w:tmpl w:val="ED1AC70C"/>
    <w:lvl w:ilvl="0">
      <w:start w:val="1"/>
      <w:numFmt w:val="upperRoman"/>
      <w:lvlText w:val="%1."/>
      <w:lvlJc w:val="right"/>
      <w:pPr>
        <w:ind w:left="2448" w:hanging="360"/>
      </w:pPr>
    </w:lvl>
    <w:lvl w:ilvl="1">
      <w:start w:val="1"/>
      <w:numFmt w:val="decimal"/>
      <w:isLgl/>
      <w:lvlText w:val="%1.%2"/>
      <w:lvlJc w:val="left"/>
      <w:pPr>
        <w:ind w:left="2658" w:hanging="57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6" w15:restartNumberingAfterBreak="0">
    <w:nsid w:val="72C670A2"/>
    <w:multiLevelType w:val="hybridMultilevel"/>
    <w:tmpl w:val="92042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9A421D"/>
    <w:multiLevelType w:val="hybridMultilevel"/>
    <w:tmpl w:val="09D48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8A3B43"/>
    <w:multiLevelType w:val="hybridMultilevel"/>
    <w:tmpl w:val="60AC0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9C7186"/>
    <w:multiLevelType w:val="hybridMultilevel"/>
    <w:tmpl w:val="DFFA0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FB05AC"/>
    <w:multiLevelType w:val="multilevel"/>
    <w:tmpl w:val="BDE0F0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683676778">
    <w:abstractNumId w:val="8"/>
  </w:num>
  <w:num w:numId="2" w16cid:durableId="1281380142">
    <w:abstractNumId w:val="1"/>
  </w:num>
  <w:num w:numId="3" w16cid:durableId="1856069277">
    <w:abstractNumId w:val="14"/>
  </w:num>
  <w:num w:numId="4" w16cid:durableId="2081752767">
    <w:abstractNumId w:val="25"/>
  </w:num>
  <w:num w:numId="5" w16cid:durableId="1930196227">
    <w:abstractNumId w:val="9"/>
  </w:num>
  <w:num w:numId="6" w16cid:durableId="1294364423">
    <w:abstractNumId w:val="30"/>
  </w:num>
  <w:num w:numId="7" w16cid:durableId="923687762">
    <w:abstractNumId w:val="20"/>
  </w:num>
  <w:num w:numId="8" w16cid:durableId="789863399">
    <w:abstractNumId w:val="19"/>
  </w:num>
  <w:num w:numId="9" w16cid:durableId="2123068996">
    <w:abstractNumId w:val="10"/>
  </w:num>
  <w:num w:numId="10" w16cid:durableId="1469854684">
    <w:abstractNumId w:val="28"/>
  </w:num>
  <w:num w:numId="11" w16cid:durableId="978412048">
    <w:abstractNumId w:val="24"/>
  </w:num>
  <w:num w:numId="12" w16cid:durableId="1548107160">
    <w:abstractNumId w:val="16"/>
  </w:num>
  <w:num w:numId="13" w16cid:durableId="914124870">
    <w:abstractNumId w:val="0"/>
  </w:num>
  <w:num w:numId="14" w16cid:durableId="1868591788">
    <w:abstractNumId w:val="11"/>
  </w:num>
  <w:num w:numId="15" w16cid:durableId="235819930">
    <w:abstractNumId w:val="17"/>
  </w:num>
  <w:num w:numId="16" w16cid:durableId="75908995">
    <w:abstractNumId w:val="22"/>
  </w:num>
  <w:num w:numId="17" w16cid:durableId="641614265">
    <w:abstractNumId w:val="7"/>
  </w:num>
  <w:num w:numId="18" w16cid:durableId="290791640">
    <w:abstractNumId w:val="4"/>
  </w:num>
  <w:num w:numId="19" w16cid:durableId="629819385">
    <w:abstractNumId w:val="21"/>
  </w:num>
  <w:num w:numId="20" w16cid:durableId="1545020888">
    <w:abstractNumId w:val="12"/>
  </w:num>
  <w:num w:numId="21" w16cid:durableId="1480416903">
    <w:abstractNumId w:val="15"/>
  </w:num>
  <w:num w:numId="22" w16cid:durableId="687676394">
    <w:abstractNumId w:val="5"/>
  </w:num>
  <w:num w:numId="23" w16cid:durableId="84882584">
    <w:abstractNumId w:val="29"/>
  </w:num>
  <w:num w:numId="24" w16cid:durableId="1315839995">
    <w:abstractNumId w:val="13"/>
  </w:num>
  <w:num w:numId="25" w16cid:durableId="291983565">
    <w:abstractNumId w:val="2"/>
  </w:num>
  <w:num w:numId="26" w16cid:durableId="588778529">
    <w:abstractNumId w:val="27"/>
  </w:num>
  <w:num w:numId="27" w16cid:durableId="215892879">
    <w:abstractNumId w:val="3"/>
  </w:num>
  <w:num w:numId="28" w16cid:durableId="1209731297">
    <w:abstractNumId w:val="18"/>
  </w:num>
  <w:num w:numId="29" w16cid:durableId="85808756">
    <w:abstractNumId w:val="26"/>
  </w:num>
  <w:num w:numId="30" w16cid:durableId="170068338">
    <w:abstractNumId w:val="6"/>
  </w:num>
  <w:num w:numId="31" w16cid:durableId="145721080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C2"/>
    <w:rsid w:val="00020F9B"/>
    <w:rsid w:val="000568C2"/>
    <w:rsid w:val="000A5D8D"/>
    <w:rsid w:val="00181505"/>
    <w:rsid w:val="00186AEA"/>
    <w:rsid w:val="001C2B33"/>
    <w:rsid w:val="001C4A33"/>
    <w:rsid w:val="00203A5E"/>
    <w:rsid w:val="0024404D"/>
    <w:rsid w:val="00287420"/>
    <w:rsid w:val="00325F59"/>
    <w:rsid w:val="0035099A"/>
    <w:rsid w:val="003627CD"/>
    <w:rsid w:val="0037556D"/>
    <w:rsid w:val="003F390E"/>
    <w:rsid w:val="00414D4B"/>
    <w:rsid w:val="00440463"/>
    <w:rsid w:val="004F487D"/>
    <w:rsid w:val="00530446"/>
    <w:rsid w:val="00537E24"/>
    <w:rsid w:val="005B13A4"/>
    <w:rsid w:val="005B4570"/>
    <w:rsid w:val="005E094B"/>
    <w:rsid w:val="00600F28"/>
    <w:rsid w:val="00693990"/>
    <w:rsid w:val="00797B6A"/>
    <w:rsid w:val="00811D6B"/>
    <w:rsid w:val="008A0E16"/>
    <w:rsid w:val="009D7EFF"/>
    <w:rsid w:val="00A658F9"/>
    <w:rsid w:val="00B20A56"/>
    <w:rsid w:val="00BD6ABA"/>
    <w:rsid w:val="00DA5F37"/>
    <w:rsid w:val="00DD16B4"/>
    <w:rsid w:val="00E47992"/>
    <w:rsid w:val="00ED5A7B"/>
    <w:rsid w:val="00FA1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94854"/>
  <w15:chartTrackingRefBased/>
  <w15:docId w15:val="{9E8867A3-4BEC-4B9E-BCFC-2E43E09B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8C2"/>
    <w:pPr>
      <w:spacing w:after="0" w:line="240" w:lineRule="auto"/>
    </w:pPr>
    <w:rPr>
      <w:rFonts w:ascii="Arial" w:eastAsia="Times New Roman" w:hAnsi="Arial"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68C2"/>
    <w:rPr>
      <w:color w:val="0563C1" w:themeColor="hyperlink"/>
      <w:u w:val="single"/>
    </w:rPr>
  </w:style>
  <w:style w:type="paragraph" w:styleId="ListParagraph">
    <w:name w:val="List Paragraph"/>
    <w:basedOn w:val="Normal"/>
    <w:uiPriority w:val="34"/>
    <w:qFormat/>
    <w:rsid w:val="000568C2"/>
    <w:pPr>
      <w:spacing w:after="160" w:line="259" w:lineRule="auto"/>
      <w:ind w:left="720"/>
      <w:contextualSpacing/>
    </w:pPr>
    <w:rPr>
      <w:rFonts w:asciiTheme="minorHAnsi" w:eastAsiaTheme="minorHAnsi" w:hAnsiTheme="minorHAnsi" w:cstheme="minorBidi"/>
      <w:sz w:val="22"/>
      <w:szCs w:val="22"/>
      <w:lang w:val="en-GB"/>
    </w:rPr>
  </w:style>
  <w:style w:type="paragraph" w:customStyle="1" w:styleId="DefaultText">
    <w:name w:val="Default Text"/>
    <w:basedOn w:val="Normal"/>
    <w:rsid w:val="000568C2"/>
    <w:pPr>
      <w:autoSpaceDE w:val="0"/>
      <w:autoSpaceDN w:val="0"/>
      <w:adjustRightInd w:val="0"/>
    </w:pPr>
    <w:rPr>
      <w:rFonts w:ascii="Times New Roman" w:hAnsi="Times New Roman"/>
    </w:rPr>
  </w:style>
  <w:style w:type="character" w:styleId="CommentReference">
    <w:name w:val="annotation reference"/>
    <w:basedOn w:val="DefaultParagraphFont"/>
    <w:uiPriority w:val="99"/>
    <w:semiHidden/>
    <w:unhideWhenUsed/>
    <w:rsid w:val="000568C2"/>
    <w:rPr>
      <w:sz w:val="16"/>
      <w:szCs w:val="16"/>
    </w:rPr>
  </w:style>
  <w:style w:type="paragraph" w:styleId="CommentText">
    <w:name w:val="annotation text"/>
    <w:basedOn w:val="Normal"/>
    <w:link w:val="CommentTextChar"/>
    <w:uiPriority w:val="99"/>
    <w:unhideWhenUsed/>
    <w:rsid w:val="000568C2"/>
    <w:rPr>
      <w:sz w:val="20"/>
      <w:szCs w:val="20"/>
    </w:rPr>
  </w:style>
  <w:style w:type="character" w:customStyle="1" w:styleId="CommentTextChar">
    <w:name w:val="Comment Text Char"/>
    <w:basedOn w:val="DefaultParagraphFont"/>
    <w:link w:val="CommentText"/>
    <w:uiPriority w:val="99"/>
    <w:rsid w:val="000568C2"/>
    <w:rPr>
      <w:rFonts w:ascii="Arial" w:eastAsia="Times New Roman" w:hAnsi="Arial" w:cs="Times New Roman"/>
      <w:kern w:val="0"/>
      <w:sz w:val="20"/>
      <w:szCs w:val="20"/>
      <w:lang w:val="en-US"/>
      <w14:ligatures w14:val="none"/>
    </w:rPr>
  </w:style>
  <w:style w:type="table" w:styleId="TableGrid">
    <w:name w:val="Table Grid"/>
    <w:basedOn w:val="TableNormal"/>
    <w:uiPriority w:val="59"/>
    <w:rsid w:val="00414D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404D"/>
    <w:pPr>
      <w:spacing w:after="0" w:line="240" w:lineRule="auto"/>
    </w:pPr>
    <w:rPr>
      <w:rFonts w:ascii="Arial" w:eastAsia="Times New Roman" w:hAnsi="Arial" w:cs="Times New Roman"/>
      <w:kern w:val="0"/>
      <w:sz w:val="24"/>
      <w:szCs w:val="24"/>
      <w:lang w:val="en-US"/>
      <w14:ligatures w14:val="none"/>
    </w:rPr>
  </w:style>
  <w:style w:type="paragraph" w:styleId="CommentSubject">
    <w:name w:val="annotation subject"/>
    <w:basedOn w:val="CommentText"/>
    <w:next w:val="CommentText"/>
    <w:link w:val="CommentSubjectChar"/>
    <w:uiPriority w:val="99"/>
    <w:semiHidden/>
    <w:unhideWhenUsed/>
    <w:rsid w:val="0024404D"/>
    <w:rPr>
      <w:b/>
      <w:bCs/>
    </w:rPr>
  </w:style>
  <w:style w:type="character" w:customStyle="1" w:styleId="CommentSubjectChar">
    <w:name w:val="Comment Subject Char"/>
    <w:basedOn w:val="CommentTextChar"/>
    <w:link w:val="CommentSubject"/>
    <w:uiPriority w:val="99"/>
    <w:semiHidden/>
    <w:rsid w:val="0024404D"/>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pevenseyparishcouncil.gov.uk" TargetMode="External"/><Relationship Id="rId11" Type="http://schemas.openxmlformats.org/officeDocument/2006/relationships/image" Target="media/image5.png"/><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1T13:53:51.154"/>
    </inkml:context>
    <inkml:brush xml:id="br0">
      <inkml:brushProperty name="width" value="0.05" units="cm"/>
      <inkml:brushProperty name="height" value="0.05" units="cm"/>
      <inkml:brushProperty name="color" value="#E71224"/>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1779</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Pevensey Parish Council</dc:creator>
  <cp:keywords/>
  <dc:description/>
  <cp:lastModifiedBy>Pevensey Parish Council</cp:lastModifiedBy>
  <cp:revision>2</cp:revision>
  <dcterms:created xsi:type="dcterms:W3CDTF">2023-05-17T15:26:00Z</dcterms:created>
  <dcterms:modified xsi:type="dcterms:W3CDTF">2023-05-17T15:26:00Z</dcterms:modified>
</cp:coreProperties>
</file>